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A4E2C" w14:textId="4029FC18" w:rsidR="008F77FF" w:rsidRPr="00770B21" w:rsidRDefault="008F77FF">
      <w:pPr>
        <w:jc w:val="center"/>
        <w:rPr>
          <w:sz w:val="28"/>
          <w:szCs w:val="28"/>
        </w:rPr>
      </w:pPr>
      <w:bookmarkStart w:id="0" w:name="_Hlk97128821"/>
    </w:p>
    <w:p w14:paraId="22CA4E2D" w14:textId="77777777" w:rsidR="008F77FF" w:rsidRPr="00770B21" w:rsidRDefault="008F77FF">
      <w:pPr>
        <w:jc w:val="center"/>
        <w:rPr>
          <w:sz w:val="28"/>
          <w:szCs w:val="28"/>
        </w:rPr>
      </w:pPr>
    </w:p>
    <w:p w14:paraId="22CA4E2E" w14:textId="77777777" w:rsidR="008F77FF" w:rsidRPr="00770B21" w:rsidRDefault="008F77FF">
      <w:pPr>
        <w:jc w:val="center"/>
        <w:rPr>
          <w:sz w:val="28"/>
          <w:szCs w:val="28"/>
        </w:rPr>
      </w:pPr>
    </w:p>
    <w:p w14:paraId="22CA4E2F" w14:textId="77777777" w:rsidR="008F77FF" w:rsidRPr="00770B21" w:rsidRDefault="008F77FF">
      <w:pPr>
        <w:jc w:val="center"/>
        <w:rPr>
          <w:sz w:val="28"/>
          <w:szCs w:val="28"/>
        </w:rPr>
      </w:pPr>
    </w:p>
    <w:p w14:paraId="22CA4E30" w14:textId="77777777" w:rsidR="008F77FF" w:rsidRPr="00770B21" w:rsidRDefault="008F77FF">
      <w:pPr>
        <w:jc w:val="center"/>
        <w:rPr>
          <w:sz w:val="28"/>
          <w:szCs w:val="28"/>
        </w:rPr>
      </w:pPr>
    </w:p>
    <w:p w14:paraId="22CA4E31" w14:textId="77777777" w:rsidR="008F77FF" w:rsidRPr="00770B21" w:rsidRDefault="008F77FF">
      <w:pPr>
        <w:jc w:val="center"/>
        <w:rPr>
          <w:sz w:val="28"/>
          <w:szCs w:val="28"/>
        </w:rPr>
      </w:pPr>
    </w:p>
    <w:p w14:paraId="22CA4E32" w14:textId="77777777" w:rsidR="008F77FF" w:rsidRPr="00770B21" w:rsidRDefault="008F77FF">
      <w:pPr>
        <w:jc w:val="center"/>
        <w:rPr>
          <w:sz w:val="28"/>
          <w:szCs w:val="28"/>
        </w:rPr>
      </w:pPr>
    </w:p>
    <w:p w14:paraId="22CA4E39" w14:textId="362C3C45" w:rsidR="008F77FF" w:rsidRPr="00770B21" w:rsidRDefault="008F77FF">
      <w:pPr>
        <w:jc w:val="center"/>
        <w:rPr>
          <w:sz w:val="28"/>
          <w:szCs w:val="28"/>
        </w:rPr>
      </w:pPr>
    </w:p>
    <w:p w14:paraId="5A10E501" w14:textId="552E2B35" w:rsidR="00CC3788" w:rsidRPr="00770B21" w:rsidRDefault="00CC3788">
      <w:pPr>
        <w:jc w:val="center"/>
        <w:rPr>
          <w:sz w:val="28"/>
          <w:szCs w:val="28"/>
        </w:rPr>
      </w:pPr>
    </w:p>
    <w:p w14:paraId="22CA4E3C" w14:textId="77777777" w:rsidR="008F77FF" w:rsidRPr="00770B21" w:rsidRDefault="008F77FF">
      <w:pPr>
        <w:jc w:val="center"/>
        <w:rPr>
          <w:sz w:val="28"/>
          <w:szCs w:val="28"/>
        </w:rPr>
      </w:pPr>
    </w:p>
    <w:p w14:paraId="22CA4E3D" w14:textId="77777777" w:rsidR="008F77FF" w:rsidRPr="00770B21" w:rsidRDefault="008F77FF">
      <w:pPr>
        <w:jc w:val="center"/>
        <w:rPr>
          <w:sz w:val="28"/>
          <w:szCs w:val="28"/>
        </w:rPr>
      </w:pPr>
    </w:p>
    <w:p w14:paraId="22CA4E3E" w14:textId="3528176B" w:rsidR="008F77FF" w:rsidRPr="00770B21" w:rsidRDefault="008F77FF">
      <w:pPr>
        <w:jc w:val="center"/>
        <w:rPr>
          <w:sz w:val="28"/>
          <w:szCs w:val="28"/>
        </w:rPr>
      </w:pPr>
    </w:p>
    <w:p w14:paraId="5E172655" w14:textId="39266924" w:rsidR="00C159F1" w:rsidRPr="00770B21" w:rsidRDefault="00C159F1">
      <w:pPr>
        <w:jc w:val="center"/>
        <w:rPr>
          <w:sz w:val="28"/>
          <w:szCs w:val="28"/>
        </w:rPr>
      </w:pPr>
    </w:p>
    <w:p w14:paraId="119C50E3" w14:textId="34D7E0E5" w:rsidR="00C159F1" w:rsidRPr="00770B21" w:rsidRDefault="00C159F1">
      <w:pPr>
        <w:jc w:val="center"/>
        <w:rPr>
          <w:sz w:val="28"/>
          <w:szCs w:val="28"/>
        </w:rPr>
      </w:pPr>
    </w:p>
    <w:p w14:paraId="58DB6F28" w14:textId="4695C542" w:rsidR="00C159F1" w:rsidRPr="00770B21" w:rsidRDefault="00C159F1">
      <w:pPr>
        <w:jc w:val="center"/>
        <w:rPr>
          <w:sz w:val="28"/>
          <w:szCs w:val="28"/>
        </w:rPr>
      </w:pPr>
    </w:p>
    <w:p w14:paraId="7ABD5EFF" w14:textId="77777777" w:rsidR="003A3082" w:rsidRPr="00770B21" w:rsidRDefault="003A3082">
      <w:pPr>
        <w:jc w:val="center"/>
        <w:rPr>
          <w:sz w:val="28"/>
          <w:szCs w:val="28"/>
        </w:rPr>
      </w:pPr>
    </w:p>
    <w:p w14:paraId="547FBED4" w14:textId="77777777" w:rsidR="00C159F1" w:rsidRPr="00770B21" w:rsidRDefault="00C159F1">
      <w:pPr>
        <w:jc w:val="center"/>
        <w:rPr>
          <w:sz w:val="28"/>
          <w:szCs w:val="28"/>
        </w:rPr>
      </w:pPr>
    </w:p>
    <w:p w14:paraId="22CA4E3F" w14:textId="77777777" w:rsidR="008F77FF" w:rsidRPr="00770B21" w:rsidRDefault="008F77FF">
      <w:pPr>
        <w:jc w:val="center"/>
        <w:rPr>
          <w:sz w:val="28"/>
          <w:szCs w:val="28"/>
        </w:rPr>
      </w:pPr>
    </w:p>
    <w:p w14:paraId="22CA4E40" w14:textId="77777777" w:rsidR="008F77FF" w:rsidRPr="00770B21" w:rsidRDefault="008F77FF">
      <w:pPr>
        <w:jc w:val="center"/>
        <w:rPr>
          <w:b/>
          <w:sz w:val="28"/>
          <w:szCs w:val="28"/>
        </w:rPr>
      </w:pPr>
    </w:p>
    <w:p w14:paraId="764F22CE" w14:textId="447D8391" w:rsidR="003A090C" w:rsidRPr="00F27060" w:rsidRDefault="001158A6">
      <w:pPr>
        <w:jc w:val="center"/>
        <w:rPr>
          <w:b/>
          <w:sz w:val="28"/>
          <w:szCs w:val="28"/>
        </w:rPr>
      </w:pPr>
      <w:r w:rsidRPr="00F27060">
        <w:rPr>
          <w:b/>
          <w:sz w:val="28"/>
          <w:szCs w:val="28"/>
        </w:rPr>
        <w:t>ПРАВИЛА ЗЕМЛЕПОЛЬЗОВАНИЯ И ЗАСТРОЙКИ</w:t>
      </w:r>
    </w:p>
    <w:p w14:paraId="3AE0D506" w14:textId="306A68AB" w:rsidR="00DE554C" w:rsidRPr="00F27060" w:rsidRDefault="00737647">
      <w:pPr>
        <w:jc w:val="center"/>
        <w:rPr>
          <w:b/>
          <w:sz w:val="28"/>
          <w:szCs w:val="28"/>
        </w:rPr>
      </w:pPr>
      <w:r>
        <w:rPr>
          <w:b/>
          <w:sz w:val="28"/>
          <w:szCs w:val="28"/>
        </w:rPr>
        <w:t>ПОНОМАРЕВСКОГО</w:t>
      </w:r>
      <w:r w:rsidR="003A3082" w:rsidRPr="00F27060">
        <w:rPr>
          <w:b/>
          <w:sz w:val="28"/>
          <w:szCs w:val="28"/>
        </w:rPr>
        <w:t xml:space="preserve"> СЕЛЬСОВЕТА</w:t>
      </w:r>
    </w:p>
    <w:p w14:paraId="1B51DA21" w14:textId="226F995C" w:rsidR="00DE554C" w:rsidRPr="00F27060" w:rsidRDefault="00C77BB0">
      <w:pPr>
        <w:jc w:val="center"/>
        <w:rPr>
          <w:b/>
          <w:sz w:val="28"/>
          <w:szCs w:val="28"/>
        </w:rPr>
      </w:pPr>
      <w:r>
        <w:rPr>
          <w:b/>
          <w:sz w:val="28"/>
          <w:szCs w:val="28"/>
        </w:rPr>
        <w:t>КОЛЫВАНСКОГО</w:t>
      </w:r>
      <w:r w:rsidR="003A3082" w:rsidRPr="00F27060">
        <w:rPr>
          <w:b/>
          <w:sz w:val="28"/>
          <w:szCs w:val="28"/>
        </w:rPr>
        <w:t xml:space="preserve"> </w:t>
      </w:r>
      <w:r w:rsidR="00550B40" w:rsidRPr="00F27060">
        <w:rPr>
          <w:b/>
          <w:sz w:val="28"/>
          <w:szCs w:val="28"/>
        </w:rPr>
        <w:t xml:space="preserve">МУНИЦИПАЛЬНОГО </w:t>
      </w:r>
      <w:r w:rsidR="002F4603" w:rsidRPr="00F27060">
        <w:rPr>
          <w:b/>
          <w:sz w:val="28"/>
          <w:szCs w:val="28"/>
        </w:rPr>
        <w:t>РАЙОНА</w:t>
      </w:r>
    </w:p>
    <w:p w14:paraId="22CA4E42" w14:textId="5E591A46" w:rsidR="008F77FF" w:rsidRPr="00F27060" w:rsidRDefault="003A3082">
      <w:pPr>
        <w:jc w:val="center"/>
        <w:rPr>
          <w:b/>
          <w:sz w:val="28"/>
          <w:szCs w:val="28"/>
        </w:rPr>
      </w:pPr>
      <w:r w:rsidRPr="00F27060">
        <w:rPr>
          <w:b/>
          <w:sz w:val="28"/>
          <w:szCs w:val="28"/>
        </w:rPr>
        <w:t>НОВОСИБИРСКОЙ ОБЛАСТИ</w:t>
      </w:r>
    </w:p>
    <w:p w14:paraId="22CA4E43" w14:textId="77777777" w:rsidR="008F77FF" w:rsidRPr="00F27060" w:rsidRDefault="008F77FF">
      <w:pPr>
        <w:jc w:val="center"/>
        <w:rPr>
          <w:b/>
          <w:sz w:val="28"/>
          <w:szCs w:val="28"/>
        </w:rPr>
      </w:pPr>
    </w:p>
    <w:p w14:paraId="4F34F839" w14:textId="77777777" w:rsidR="00CA2543" w:rsidRPr="00F27060" w:rsidRDefault="00CA2543" w:rsidP="00CA2543">
      <w:pPr>
        <w:jc w:val="center"/>
        <w:rPr>
          <w:b/>
          <w:sz w:val="28"/>
          <w:szCs w:val="28"/>
        </w:rPr>
      </w:pPr>
      <w:r w:rsidRPr="00F27060">
        <w:rPr>
          <w:b/>
          <w:sz w:val="28"/>
          <w:szCs w:val="28"/>
        </w:rPr>
        <w:t>ПОРЯДОК ПРИМЕНЕНИЯ И ВНЕСЕНИЯ ИЗМЕНЕНИЙ</w:t>
      </w:r>
    </w:p>
    <w:p w14:paraId="22CA4E44" w14:textId="77777777" w:rsidR="008F77FF" w:rsidRPr="00F27060" w:rsidRDefault="008F77FF">
      <w:pPr>
        <w:jc w:val="center"/>
        <w:rPr>
          <w:b/>
          <w:sz w:val="28"/>
          <w:szCs w:val="28"/>
        </w:rPr>
      </w:pPr>
    </w:p>
    <w:p w14:paraId="22CA4E45" w14:textId="77777777" w:rsidR="008F77FF" w:rsidRPr="00F27060" w:rsidRDefault="008F77FF">
      <w:pPr>
        <w:jc w:val="center"/>
        <w:rPr>
          <w:b/>
          <w:sz w:val="28"/>
          <w:szCs w:val="28"/>
        </w:rPr>
      </w:pPr>
    </w:p>
    <w:p w14:paraId="22CA4E46" w14:textId="371A3C0F" w:rsidR="008F77FF" w:rsidRPr="00F27060" w:rsidRDefault="008F77FF">
      <w:pPr>
        <w:jc w:val="center"/>
        <w:rPr>
          <w:b/>
          <w:sz w:val="28"/>
          <w:szCs w:val="28"/>
        </w:rPr>
      </w:pPr>
    </w:p>
    <w:p w14:paraId="047ECA3E" w14:textId="5D2A6CD8" w:rsidR="00C159F1" w:rsidRPr="00F27060" w:rsidRDefault="00C159F1">
      <w:pPr>
        <w:jc w:val="center"/>
        <w:rPr>
          <w:b/>
          <w:sz w:val="28"/>
          <w:szCs w:val="28"/>
        </w:rPr>
      </w:pPr>
    </w:p>
    <w:p w14:paraId="3F9E91E8" w14:textId="4150394A" w:rsidR="00C159F1" w:rsidRPr="00F27060" w:rsidRDefault="00C159F1">
      <w:pPr>
        <w:jc w:val="center"/>
        <w:rPr>
          <w:b/>
          <w:sz w:val="28"/>
          <w:szCs w:val="28"/>
        </w:rPr>
      </w:pPr>
    </w:p>
    <w:p w14:paraId="3DB294B7" w14:textId="06FFF93D" w:rsidR="00C159F1" w:rsidRPr="00F27060" w:rsidRDefault="00C159F1">
      <w:pPr>
        <w:jc w:val="center"/>
        <w:rPr>
          <w:b/>
          <w:sz w:val="28"/>
          <w:szCs w:val="28"/>
        </w:rPr>
      </w:pPr>
    </w:p>
    <w:p w14:paraId="25095AF3" w14:textId="72F2E22F" w:rsidR="00C159F1" w:rsidRPr="00F27060" w:rsidRDefault="00C159F1">
      <w:pPr>
        <w:jc w:val="center"/>
        <w:rPr>
          <w:b/>
          <w:sz w:val="28"/>
          <w:szCs w:val="28"/>
        </w:rPr>
      </w:pPr>
    </w:p>
    <w:p w14:paraId="6ADC10F8" w14:textId="1783E984" w:rsidR="00C159F1" w:rsidRPr="00F27060" w:rsidRDefault="00C159F1">
      <w:pPr>
        <w:jc w:val="center"/>
        <w:rPr>
          <w:b/>
          <w:sz w:val="28"/>
          <w:szCs w:val="28"/>
        </w:rPr>
      </w:pPr>
    </w:p>
    <w:p w14:paraId="3AA22453" w14:textId="4DF25DAA" w:rsidR="00C159F1" w:rsidRPr="00F27060" w:rsidRDefault="00C159F1">
      <w:pPr>
        <w:jc w:val="center"/>
        <w:rPr>
          <w:b/>
          <w:sz w:val="28"/>
          <w:szCs w:val="28"/>
        </w:rPr>
      </w:pPr>
    </w:p>
    <w:p w14:paraId="4F70BB8E" w14:textId="32D8185E" w:rsidR="00C159F1" w:rsidRPr="00F27060" w:rsidRDefault="00C159F1">
      <w:pPr>
        <w:jc w:val="center"/>
        <w:rPr>
          <w:b/>
          <w:sz w:val="28"/>
          <w:szCs w:val="28"/>
        </w:rPr>
      </w:pPr>
    </w:p>
    <w:p w14:paraId="272BA990" w14:textId="5114C3DE" w:rsidR="00C159F1" w:rsidRPr="00F27060" w:rsidRDefault="00C159F1">
      <w:pPr>
        <w:jc w:val="center"/>
        <w:rPr>
          <w:b/>
          <w:sz w:val="28"/>
          <w:szCs w:val="28"/>
        </w:rPr>
      </w:pPr>
    </w:p>
    <w:p w14:paraId="24AAEB39" w14:textId="4C0EBFCD" w:rsidR="00C159F1" w:rsidRPr="00F27060" w:rsidRDefault="00C159F1">
      <w:pPr>
        <w:jc w:val="center"/>
        <w:rPr>
          <w:b/>
          <w:sz w:val="28"/>
          <w:szCs w:val="28"/>
        </w:rPr>
      </w:pPr>
    </w:p>
    <w:p w14:paraId="22CA4E47" w14:textId="77777777" w:rsidR="008F77FF" w:rsidRPr="00F27060" w:rsidRDefault="008F77FF">
      <w:pPr>
        <w:jc w:val="center"/>
        <w:rPr>
          <w:b/>
          <w:sz w:val="28"/>
          <w:szCs w:val="28"/>
        </w:rPr>
      </w:pPr>
    </w:p>
    <w:p w14:paraId="22CA4E48" w14:textId="77777777" w:rsidR="008F77FF" w:rsidRPr="00F27060" w:rsidRDefault="008F77FF">
      <w:pPr>
        <w:jc w:val="center"/>
        <w:rPr>
          <w:b/>
          <w:sz w:val="28"/>
          <w:szCs w:val="28"/>
        </w:rPr>
      </w:pPr>
    </w:p>
    <w:p w14:paraId="22CA4E49" w14:textId="77777777" w:rsidR="008F77FF" w:rsidRPr="00F27060" w:rsidRDefault="008F77FF">
      <w:pPr>
        <w:jc w:val="center"/>
        <w:rPr>
          <w:b/>
          <w:sz w:val="28"/>
          <w:szCs w:val="28"/>
        </w:rPr>
      </w:pPr>
    </w:p>
    <w:p w14:paraId="22CA4E4E" w14:textId="77777777" w:rsidR="008F77FF" w:rsidRPr="00F27060" w:rsidRDefault="008F77FF">
      <w:pPr>
        <w:jc w:val="center"/>
        <w:rPr>
          <w:sz w:val="28"/>
          <w:szCs w:val="28"/>
        </w:rPr>
      </w:pPr>
    </w:p>
    <w:p w14:paraId="22CA4E4F" w14:textId="77777777" w:rsidR="008F77FF" w:rsidRPr="00F27060" w:rsidRDefault="008F77FF">
      <w:pPr>
        <w:jc w:val="center"/>
        <w:rPr>
          <w:sz w:val="28"/>
          <w:szCs w:val="28"/>
        </w:rPr>
      </w:pPr>
    </w:p>
    <w:p w14:paraId="4FFDEC25" w14:textId="77777777" w:rsidR="003435C4" w:rsidRPr="00F27060" w:rsidRDefault="003435C4">
      <w:pPr>
        <w:jc w:val="center"/>
        <w:rPr>
          <w:sz w:val="28"/>
          <w:szCs w:val="28"/>
        </w:rPr>
      </w:pPr>
    </w:p>
    <w:p w14:paraId="22CA4E58" w14:textId="77777777" w:rsidR="008F77FF" w:rsidRPr="00F27060" w:rsidRDefault="008F77FF">
      <w:pPr>
        <w:jc w:val="center"/>
        <w:rPr>
          <w:sz w:val="28"/>
          <w:szCs w:val="28"/>
        </w:rPr>
      </w:pPr>
    </w:p>
    <w:p w14:paraId="22CA4E5A" w14:textId="524203A2" w:rsidR="008F77FF" w:rsidRPr="00F27060" w:rsidRDefault="001158A6">
      <w:pPr>
        <w:jc w:val="center"/>
        <w:rPr>
          <w:b/>
          <w:sz w:val="28"/>
          <w:szCs w:val="28"/>
        </w:rPr>
      </w:pPr>
      <w:r w:rsidRPr="00F27060">
        <w:rPr>
          <w:b/>
          <w:sz w:val="28"/>
          <w:szCs w:val="28"/>
        </w:rPr>
        <w:br w:type="page"/>
      </w:r>
    </w:p>
    <w:p w14:paraId="4F1318A1" w14:textId="7F143B92" w:rsidR="00CC3788" w:rsidRPr="00F27060" w:rsidRDefault="00CC3788" w:rsidP="0057535A">
      <w:pPr>
        <w:rPr>
          <w:b/>
          <w:sz w:val="28"/>
          <w:szCs w:val="28"/>
        </w:rPr>
        <w:sectPr w:rsidR="00CC3788" w:rsidRPr="00F27060">
          <w:footerReference w:type="first" r:id="rId8"/>
          <w:pgSz w:w="11906" w:h="16838"/>
          <w:pgMar w:top="1134" w:right="850" w:bottom="1134" w:left="1701" w:header="708" w:footer="708" w:gutter="0"/>
          <w:cols w:space="720"/>
          <w:titlePg/>
        </w:sectPr>
      </w:pPr>
    </w:p>
    <w:bookmarkEnd w:id="0"/>
    <w:p w14:paraId="22CA4E8B" w14:textId="55CACE2D" w:rsidR="008F77FF" w:rsidRPr="00F27060" w:rsidRDefault="001158A6">
      <w:pPr>
        <w:jc w:val="center"/>
        <w:rPr>
          <w:b/>
          <w:color w:val="000000" w:themeColor="text1"/>
          <w:sz w:val="28"/>
          <w:szCs w:val="28"/>
        </w:rPr>
      </w:pPr>
      <w:r w:rsidRPr="00F27060">
        <w:rPr>
          <w:b/>
          <w:color w:val="000000" w:themeColor="text1"/>
          <w:sz w:val="28"/>
          <w:szCs w:val="28"/>
        </w:rPr>
        <w:lastRenderedPageBreak/>
        <w:t>ОГЛАВЛЕНИЕ</w:t>
      </w:r>
    </w:p>
    <w:p w14:paraId="605479CD" w14:textId="77777777" w:rsidR="004A19BB" w:rsidRPr="00F27060" w:rsidRDefault="004A19BB">
      <w:pPr>
        <w:jc w:val="center"/>
        <w:rPr>
          <w:b/>
          <w:color w:val="000000" w:themeColor="text1"/>
          <w:sz w:val="28"/>
          <w:szCs w:val="28"/>
        </w:rPr>
      </w:pPr>
    </w:p>
    <w:sdt>
      <w:sdtPr>
        <w:rPr>
          <w:smallCaps w:val="0"/>
          <w:sz w:val="28"/>
          <w:szCs w:val="28"/>
        </w:rPr>
        <w:id w:val="1560678110"/>
        <w:docPartObj>
          <w:docPartGallery w:val="Table of Contents"/>
          <w:docPartUnique/>
        </w:docPartObj>
      </w:sdtPr>
      <w:sdtEndPr/>
      <w:sdtContent>
        <w:p w14:paraId="2F10F981" w14:textId="3E2D0C34" w:rsidR="00CE75CA" w:rsidRPr="00F27060" w:rsidRDefault="008C045C" w:rsidP="00CE75CA">
          <w:pPr>
            <w:pStyle w:val="21"/>
            <w:tabs>
              <w:tab w:val="right" w:leader="dot" w:pos="9345"/>
            </w:tabs>
            <w:ind w:left="0"/>
            <w:jc w:val="both"/>
            <w:rPr>
              <w:rFonts w:eastAsiaTheme="minorEastAsia"/>
              <w:smallCaps w:val="0"/>
              <w:noProof/>
              <w:color w:val="auto"/>
              <w:kern w:val="2"/>
              <w:sz w:val="26"/>
              <w:szCs w:val="26"/>
              <w14:ligatures w14:val="standardContextual"/>
            </w:rPr>
          </w:pPr>
          <w:r w:rsidRPr="00F27060">
            <w:rPr>
              <w:smallCaps w:val="0"/>
              <w:sz w:val="28"/>
              <w:szCs w:val="28"/>
            </w:rPr>
            <w:fldChar w:fldCharType="begin"/>
          </w:r>
          <w:r w:rsidRPr="00F27060">
            <w:rPr>
              <w:smallCaps w:val="0"/>
              <w:sz w:val="28"/>
              <w:szCs w:val="28"/>
            </w:rPr>
            <w:instrText xml:space="preserve"> TOC \o "1-3" \h \z \u </w:instrText>
          </w:r>
          <w:r w:rsidRPr="00F27060">
            <w:rPr>
              <w:smallCaps w:val="0"/>
              <w:sz w:val="28"/>
              <w:szCs w:val="28"/>
            </w:rPr>
            <w:fldChar w:fldCharType="separate"/>
          </w:r>
          <w:hyperlink w:anchor="_Toc146197674" w:history="1">
            <w:r w:rsidR="00CE75CA" w:rsidRPr="00F27060">
              <w:rPr>
                <w:rStyle w:val="aff5"/>
                <w:bCs/>
                <w:noProof/>
                <w:sz w:val="26"/>
                <w:szCs w:val="26"/>
              </w:rPr>
              <w:t>РАЗДЕЛ I. ПОРЯДОК ПРИМЕНЕНИЯ ПРАВИЛ ЗЕМЛЕПОЛЬЗОВАНИЯ И ЗАСТРОЙКИ И ВНЕСЕНИЯ В НИХ ИЗМЕНЕНИЙ</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_Toc146197674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4</w:t>
            </w:r>
            <w:r w:rsidR="00CE75CA" w:rsidRPr="00F27060">
              <w:rPr>
                <w:noProof/>
                <w:webHidden/>
                <w:sz w:val="26"/>
                <w:szCs w:val="26"/>
              </w:rPr>
              <w:fldChar w:fldCharType="end"/>
            </w:r>
          </w:hyperlink>
        </w:p>
        <w:p w14:paraId="3940A25B" w14:textId="1D467ADE" w:rsidR="00CE75CA" w:rsidRPr="00F27060" w:rsidRDefault="00177C1C"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5" w:history="1">
            <w:r w:rsidR="00CE75CA" w:rsidRPr="00F27060">
              <w:rPr>
                <w:rStyle w:val="aff5"/>
                <w:bCs/>
                <w:noProof/>
                <w:sz w:val="26"/>
                <w:szCs w:val="26"/>
              </w:rPr>
              <w:t>ГЛАВА I. Общие положения</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_Toc146197675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4</w:t>
            </w:r>
            <w:r w:rsidR="00CE75CA" w:rsidRPr="00F27060">
              <w:rPr>
                <w:noProof/>
                <w:webHidden/>
                <w:sz w:val="26"/>
                <w:szCs w:val="26"/>
              </w:rPr>
              <w:fldChar w:fldCharType="end"/>
            </w:r>
          </w:hyperlink>
        </w:p>
        <w:p w14:paraId="7FA14463" w14:textId="7DD96082"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6" w:history="1">
            <w:r w:rsidR="00CE75CA" w:rsidRPr="00F27060">
              <w:rPr>
                <w:rStyle w:val="aff5"/>
                <w:rFonts w:eastAsiaTheme="majorEastAsia"/>
                <w:i w:val="0"/>
                <w:noProof/>
                <w:sz w:val="26"/>
                <w:szCs w:val="26"/>
              </w:rPr>
              <w:t>Статья 1. Основания и цели введения Правил</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_Toc146197676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4</w:t>
            </w:r>
            <w:r w:rsidR="00CE75CA" w:rsidRPr="00F27060">
              <w:rPr>
                <w:i w:val="0"/>
                <w:noProof/>
                <w:webHidden/>
                <w:sz w:val="26"/>
                <w:szCs w:val="26"/>
              </w:rPr>
              <w:fldChar w:fldCharType="end"/>
            </w:r>
          </w:hyperlink>
        </w:p>
        <w:p w14:paraId="68C9872B" w14:textId="640010D9"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7" w:history="1">
            <w:r w:rsidR="00CE75CA" w:rsidRPr="00F27060">
              <w:rPr>
                <w:rStyle w:val="aff5"/>
                <w:rFonts w:eastAsiaTheme="majorEastAsia"/>
                <w:i w:val="0"/>
                <w:noProof/>
                <w:sz w:val="26"/>
                <w:szCs w:val="26"/>
              </w:rPr>
              <w:t>Статья 2. Порядок подготовки и утверждения проекта Правил</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_Toc146197677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5</w:t>
            </w:r>
            <w:r w:rsidR="00CE75CA" w:rsidRPr="00F27060">
              <w:rPr>
                <w:i w:val="0"/>
                <w:noProof/>
                <w:webHidden/>
                <w:sz w:val="26"/>
                <w:szCs w:val="26"/>
              </w:rPr>
              <w:fldChar w:fldCharType="end"/>
            </w:r>
          </w:hyperlink>
        </w:p>
        <w:p w14:paraId="16536A8B" w14:textId="6B9DC103" w:rsidR="00CE75CA" w:rsidRPr="00F27060" w:rsidRDefault="00177C1C"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8" w:history="1">
            <w:r w:rsidR="00CE75CA" w:rsidRPr="00F27060">
              <w:rPr>
                <w:rStyle w:val="aff5"/>
                <w:bCs/>
                <w:noProof/>
                <w:sz w:val="26"/>
                <w:szCs w:val="26"/>
              </w:rPr>
              <w:t>ГЛАВА II. Положения о регулировании землепользования и застройки органами местного самоуправления</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_Toc146197678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12</w:t>
            </w:r>
            <w:r w:rsidR="00CE75CA" w:rsidRPr="00F27060">
              <w:rPr>
                <w:noProof/>
                <w:webHidden/>
                <w:sz w:val="26"/>
                <w:szCs w:val="26"/>
              </w:rPr>
              <w:fldChar w:fldCharType="end"/>
            </w:r>
          </w:hyperlink>
        </w:p>
        <w:p w14:paraId="192B1BE2" w14:textId="0B15CAE7"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9" w:history="1">
            <w:r w:rsidR="00CE75CA" w:rsidRPr="00F27060">
              <w:rPr>
                <w:rStyle w:val="aff5"/>
                <w:rFonts w:eastAsiaTheme="majorEastAsia"/>
                <w:i w:val="0"/>
                <w:noProof/>
                <w:sz w:val="26"/>
                <w:szCs w:val="26"/>
              </w:rPr>
              <w:t>Статья 3. Полномочия органов местного самоуправления в сфере регулирования землепользования и застройки</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_Toc146197679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12</w:t>
            </w:r>
            <w:r w:rsidR="00CE75CA" w:rsidRPr="00F27060">
              <w:rPr>
                <w:i w:val="0"/>
                <w:noProof/>
                <w:webHidden/>
                <w:sz w:val="26"/>
                <w:szCs w:val="26"/>
              </w:rPr>
              <w:fldChar w:fldCharType="end"/>
            </w:r>
          </w:hyperlink>
        </w:p>
        <w:p w14:paraId="25D96839" w14:textId="61086640"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0" w:history="1">
            <w:r w:rsidR="00CE75CA" w:rsidRPr="00F27060">
              <w:rPr>
                <w:rStyle w:val="aff5"/>
                <w:rFonts w:eastAsiaTheme="majorEastAsia"/>
                <w:i w:val="0"/>
                <w:noProof/>
                <w:sz w:val="26"/>
                <w:szCs w:val="26"/>
              </w:rPr>
              <w:t>Статья 4. Комиссия по подготовке проекта правил землепользования и застройки</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_Toc146197680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14</w:t>
            </w:r>
            <w:r w:rsidR="00CE75CA" w:rsidRPr="00F27060">
              <w:rPr>
                <w:i w:val="0"/>
                <w:noProof/>
                <w:webHidden/>
                <w:sz w:val="26"/>
                <w:szCs w:val="26"/>
              </w:rPr>
              <w:fldChar w:fldCharType="end"/>
            </w:r>
          </w:hyperlink>
        </w:p>
        <w:p w14:paraId="20801240" w14:textId="79948DD9" w:rsidR="00CE75CA" w:rsidRPr="00F27060" w:rsidRDefault="00177C1C"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1" w:history="1">
            <w:r w:rsidR="00CE75CA" w:rsidRPr="00F27060">
              <w:rPr>
                <w:rStyle w:val="aff5"/>
                <w:bCs/>
                <w:noProof/>
                <w:sz w:val="26"/>
                <w:szCs w:val="26"/>
              </w:rPr>
              <w:t xml:space="preserve">ГЛАВА </w:t>
            </w:r>
            <w:r w:rsidR="00CE75CA" w:rsidRPr="00F27060">
              <w:rPr>
                <w:rStyle w:val="aff5"/>
                <w:bCs/>
                <w:noProof/>
                <w:sz w:val="26"/>
                <w:szCs w:val="26"/>
                <w:lang w:val="en-US"/>
              </w:rPr>
              <w:t>III</w:t>
            </w:r>
            <w:r w:rsidR="00CE75CA" w:rsidRPr="00F27060">
              <w:rPr>
                <w:rStyle w:val="aff5"/>
                <w:bCs/>
                <w:noProof/>
                <w:sz w:val="26"/>
                <w:szCs w:val="26"/>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_Toc146197681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17</w:t>
            </w:r>
            <w:r w:rsidR="00CE75CA" w:rsidRPr="00F27060">
              <w:rPr>
                <w:noProof/>
                <w:webHidden/>
                <w:sz w:val="26"/>
                <w:szCs w:val="26"/>
              </w:rPr>
              <w:fldChar w:fldCharType="end"/>
            </w:r>
          </w:hyperlink>
        </w:p>
        <w:p w14:paraId="6C48D5EC" w14:textId="2590BCC6"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2" w:history="1">
            <w:r w:rsidR="00CE75CA" w:rsidRPr="00F27060">
              <w:rPr>
                <w:rStyle w:val="aff5"/>
                <w:rFonts w:eastAsiaTheme="majorEastAsia"/>
                <w:i w:val="0"/>
                <w:noProof/>
                <w:sz w:val="26"/>
                <w:szCs w:val="26"/>
              </w:rPr>
              <w:t>Статья 5. Изменение видов разрешенного использования земельных участков и объектов капитального строительства</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_Toc146197682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17</w:t>
            </w:r>
            <w:r w:rsidR="00CE75CA" w:rsidRPr="00F27060">
              <w:rPr>
                <w:i w:val="0"/>
                <w:noProof/>
                <w:webHidden/>
                <w:sz w:val="26"/>
                <w:szCs w:val="26"/>
              </w:rPr>
              <w:fldChar w:fldCharType="end"/>
            </w:r>
          </w:hyperlink>
        </w:p>
        <w:p w14:paraId="4143B32C" w14:textId="6B9E53E9"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3" w:history="1">
            <w:r w:rsidR="00CE75CA" w:rsidRPr="00F27060">
              <w:rPr>
                <w:rStyle w:val="aff5"/>
                <w:rFonts w:eastAsiaTheme="majorEastAsia"/>
                <w:i w:val="0"/>
                <w:noProof/>
                <w:sz w:val="26"/>
                <w:szCs w:val="26"/>
              </w:rPr>
              <w:t>Статья 6. Предоставление разрешения на условно разрешенный вид использования земельного участка или объекта капитального строительства</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_Toc146197683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17</w:t>
            </w:r>
            <w:r w:rsidR="00CE75CA" w:rsidRPr="00F27060">
              <w:rPr>
                <w:i w:val="0"/>
                <w:noProof/>
                <w:webHidden/>
                <w:sz w:val="26"/>
                <w:szCs w:val="26"/>
              </w:rPr>
              <w:fldChar w:fldCharType="end"/>
            </w:r>
          </w:hyperlink>
        </w:p>
        <w:p w14:paraId="5D3D8350" w14:textId="1FFF45A7"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4" w:history="1">
            <w:r w:rsidR="00CE75CA" w:rsidRPr="00F27060">
              <w:rPr>
                <w:rStyle w:val="aff5"/>
                <w:rFonts w:eastAsiaTheme="majorEastAsia"/>
                <w:i w:val="0"/>
                <w:noProof/>
                <w:sz w:val="26"/>
                <w:szCs w:val="26"/>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_Toc146197684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20</w:t>
            </w:r>
            <w:r w:rsidR="00CE75CA" w:rsidRPr="00F27060">
              <w:rPr>
                <w:i w:val="0"/>
                <w:noProof/>
                <w:webHidden/>
                <w:sz w:val="26"/>
                <w:szCs w:val="26"/>
              </w:rPr>
              <w:fldChar w:fldCharType="end"/>
            </w:r>
          </w:hyperlink>
        </w:p>
        <w:p w14:paraId="1BE37639" w14:textId="25C294F3"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5" w:history="1">
            <w:r w:rsidR="00CE75CA" w:rsidRPr="00F27060">
              <w:rPr>
                <w:rStyle w:val="aff5"/>
                <w:rFonts w:eastAsiaTheme="majorEastAsia"/>
                <w:i w:val="0"/>
                <w:noProof/>
                <w:sz w:val="26"/>
                <w:szCs w:val="26"/>
              </w:rPr>
              <w:t>Статья 8. Отклонение от предельных параметров разрешенного строительства, реконструкции объектов капитального строительства</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_Toc146197685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21</w:t>
            </w:r>
            <w:r w:rsidR="00CE75CA" w:rsidRPr="00F27060">
              <w:rPr>
                <w:i w:val="0"/>
                <w:noProof/>
                <w:webHidden/>
                <w:sz w:val="26"/>
                <w:szCs w:val="26"/>
              </w:rPr>
              <w:fldChar w:fldCharType="end"/>
            </w:r>
          </w:hyperlink>
        </w:p>
        <w:p w14:paraId="003B1A3D" w14:textId="566572EF" w:rsidR="00CE75CA" w:rsidRPr="00F27060" w:rsidRDefault="00177C1C"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6" w:history="1">
            <w:r w:rsidR="00CE75CA" w:rsidRPr="00F27060">
              <w:rPr>
                <w:rStyle w:val="aff5"/>
                <w:bCs/>
                <w:noProof/>
                <w:sz w:val="26"/>
                <w:szCs w:val="26"/>
              </w:rPr>
              <w:t>ГЛАВА IV. Положения о подготовке документации по планировке территории</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_Toc146197686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24</w:t>
            </w:r>
            <w:r w:rsidR="00CE75CA" w:rsidRPr="00F27060">
              <w:rPr>
                <w:noProof/>
                <w:webHidden/>
                <w:sz w:val="26"/>
                <w:szCs w:val="26"/>
              </w:rPr>
              <w:fldChar w:fldCharType="end"/>
            </w:r>
          </w:hyperlink>
        </w:p>
        <w:p w14:paraId="766A4C1B" w14:textId="52C8066C"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7" w:history="1">
            <w:r w:rsidR="00CE75CA" w:rsidRPr="00F27060">
              <w:rPr>
                <w:rStyle w:val="aff5"/>
                <w:rFonts w:eastAsiaTheme="majorEastAsia"/>
                <w:i w:val="0"/>
                <w:noProof/>
                <w:sz w:val="26"/>
                <w:szCs w:val="26"/>
              </w:rPr>
              <w:t>Статья 9. Назначение и виды документации по планировке территории</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_Toc146197687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24</w:t>
            </w:r>
            <w:r w:rsidR="00CE75CA" w:rsidRPr="00F27060">
              <w:rPr>
                <w:i w:val="0"/>
                <w:noProof/>
                <w:webHidden/>
                <w:sz w:val="26"/>
                <w:szCs w:val="26"/>
              </w:rPr>
              <w:fldChar w:fldCharType="end"/>
            </w:r>
          </w:hyperlink>
        </w:p>
        <w:p w14:paraId="66F69F9E" w14:textId="14B69BC5"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8" w:history="1">
            <w:r w:rsidR="00CE75CA" w:rsidRPr="00F27060">
              <w:rPr>
                <w:rStyle w:val="aff5"/>
                <w:rFonts w:eastAsiaTheme="majorEastAsia"/>
                <w:i w:val="0"/>
                <w:noProof/>
                <w:sz w:val="26"/>
                <w:szCs w:val="26"/>
              </w:rPr>
              <w:t>Статья 10. Подготовка и утверждение документации по планировке территории</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_Toc146197688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25</w:t>
            </w:r>
            <w:r w:rsidR="00CE75CA" w:rsidRPr="00F27060">
              <w:rPr>
                <w:i w:val="0"/>
                <w:noProof/>
                <w:webHidden/>
                <w:sz w:val="26"/>
                <w:szCs w:val="26"/>
              </w:rPr>
              <w:fldChar w:fldCharType="end"/>
            </w:r>
          </w:hyperlink>
        </w:p>
        <w:p w14:paraId="1E5669B6" w14:textId="4B07067D" w:rsidR="00CE75CA" w:rsidRPr="00F27060" w:rsidRDefault="00177C1C"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9" w:history="1">
            <w:r w:rsidR="00CE75CA" w:rsidRPr="00F27060">
              <w:rPr>
                <w:rStyle w:val="aff5"/>
                <w:bCs/>
                <w:noProof/>
                <w:sz w:val="26"/>
                <w:szCs w:val="26"/>
              </w:rPr>
              <w:t>ГЛАВА V. Положения о проведении общественных обсуждений или публичных слушаний по вопросам землепользования и застройки</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_Toc146197689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38</w:t>
            </w:r>
            <w:r w:rsidR="00CE75CA" w:rsidRPr="00F27060">
              <w:rPr>
                <w:noProof/>
                <w:webHidden/>
                <w:sz w:val="26"/>
                <w:szCs w:val="26"/>
              </w:rPr>
              <w:fldChar w:fldCharType="end"/>
            </w:r>
          </w:hyperlink>
        </w:p>
        <w:p w14:paraId="74222183" w14:textId="03BB2D20" w:rsidR="00CE75CA" w:rsidRPr="00F27060" w:rsidRDefault="00177C1C"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90" w:history="1">
            <w:r w:rsidR="00CE75CA" w:rsidRPr="00F27060">
              <w:rPr>
                <w:rStyle w:val="aff5"/>
                <w:rFonts w:eastAsiaTheme="majorEastAsia"/>
                <w:i w:val="0"/>
                <w:noProof/>
                <w:sz w:val="26"/>
                <w:szCs w:val="26"/>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_Toc146197690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38</w:t>
            </w:r>
            <w:r w:rsidR="00CE75CA" w:rsidRPr="00F27060">
              <w:rPr>
                <w:i w:val="0"/>
                <w:noProof/>
                <w:webHidden/>
                <w:sz w:val="26"/>
                <w:szCs w:val="26"/>
              </w:rPr>
              <w:fldChar w:fldCharType="end"/>
            </w:r>
          </w:hyperlink>
        </w:p>
        <w:p w14:paraId="5C6C99D8" w14:textId="24F215F9" w:rsidR="00CE75CA" w:rsidRPr="00F27060" w:rsidRDefault="00177C1C"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91" w:history="1">
            <w:r w:rsidR="00CE75CA" w:rsidRPr="00F27060">
              <w:rPr>
                <w:rStyle w:val="aff5"/>
                <w:bCs/>
                <w:noProof/>
                <w:sz w:val="26"/>
                <w:szCs w:val="26"/>
              </w:rPr>
              <w:t xml:space="preserve">ГЛАВА </w:t>
            </w:r>
            <w:r w:rsidR="00CE75CA" w:rsidRPr="00F27060">
              <w:rPr>
                <w:rStyle w:val="aff5"/>
                <w:bCs/>
                <w:noProof/>
                <w:sz w:val="26"/>
                <w:szCs w:val="26"/>
                <w:lang w:val="en-US"/>
              </w:rPr>
              <w:t>VI</w:t>
            </w:r>
            <w:r w:rsidR="00CE75CA" w:rsidRPr="00F27060">
              <w:rPr>
                <w:rStyle w:val="aff5"/>
                <w:bCs/>
                <w:noProof/>
                <w:sz w:val="26"/>
                <w:szCs w:val="26"/>
              </w:rPr>
              <w:t>. Положения о внесении изменений в правила землепользования и застройки</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_Toc146197691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46</w:t>
            </w:r>
            <w:r w:rsidR="00CE75CA" w:rsidRPr="00F27060">
              <w:rPr>
                <w:noProof/>
                <w:webHidden/>
                <w:sz w:val="26"/>
                <w:szCs w:val="26"/>
              </w:rPr>
              <w:fldChar w:fldCharType="end"/>
            </w:r>
          </w:hyperlink>
        </w:p>
        <w:p w14:paraId="4D56EC07" w14:textId="12849B92" w:rsidR="00CE75CA" w:rsidRPr="00F27060" w:rsidRDefault="00177C1C" w:rsidP="00CE75CA">
          <w:pPr>
            <w:pStyle w:val="31"/>
            <w:tabs>
              <w:tab w:val="right" w:leader="dot" w:pos="9345"/>
            </w:tabs>
            <w:ind w:left="0"/>
            <w:jc w:val="both"/>
            <w:rPr>
              <w:rFonts w:eastAsiaTheme="minorEastAsia"/>
              <w:i w:val="0"/>
              <w:noProof/>
              <w:color w:val="auto"/>
              <w:kern w:val="2"/>
              <w:sz w:val="28"/>
              <w:szCs w:val="28"/>
              <w14:ligatures w14:val="standardContextual"/>
            </w:rPr>
          </w:pPr>
          <w:hyperlink w:anchor="_Toc146197692" w:history="1">
            <w:r w:rsidR="00CE75CA" w:rsidRPr="00F27060">
              <w:rPr>
                <w:rStyle w:val="aff5"/>
                <w:rFonts w:eastAsiaTheme="majorEastAsia"/>
                <w:i w:val="0"/>
                <w:noProof/>
                <w:sz w:val="26"/>
                <w:szCs w:val="26"/>
              </w:rPr>
              <w:t>Статья 12. Порядок внесения изменений в правила землепользования и застройки</w:t>
            </w:r>
            <w:r w:rsidR="00CE75CA" w:rsidRPr="00F27060">
              <w:rPr>
                <w:i w:val="0"/>
                <w:noProof/>
                <w:webHidden/>
                <w:sz w:val="26"/>
                <w:szCs w:val="26"/>
              </w:rPr>
              <w:tab/>
            </w:r>
            <w:r w:rsidR="00CE75CA" w:rsidRPr="00F27060">
              <w:rPr>
                <w:i w:val="0"/>
                <w:noProof/>
                <w:webHidden/>
                <w:sz w:val="26"/>
                <w:szCs w:val="26"/>
              </w:rPr>
              <w:fldChar w:fldCharType="begin"/>
            </w:r>
            <w:r w:rsidR="00CE75CA" w:rsidRPr="00F27060">
              <w:rPr>
                <w:i w:val="0"/>
                <w:noProof/>
                <w:webHidden/>
                <w:sz w:val="26"/>
                <w:szCs w:val="26"/>
              </w:rPr>
              <w:instrText xml:space="preserve"> PAGEREF _Toc146197692 \h </w:instrText>
            </w:r>
            <w:r w:rsidR="00CE75CA" w:rsidRPr="00F27060">
              <w:rPr>
                <w:i w:val="0"/>
                <w:noProof/>
                <w:webHidden/>
                <w:sz w:val="26"/>
                <w:szCs w:val="26"/>
              </w:rPr>
            </w:r>
            <w:r w:rsidR="00CE75CA" w:rsidRPr="00F27060">
              <w:rPr>
                <w:i w:val="0"/>
                <w:noProof/>
                <w:webHidden/>
                <w:sz w:val="26"/>
                <w:szCs w:val="26"/>
              </w:rPr>
              <w:fldChar w:fldCharType="separate"/>
            </w:r>
            <w:r w:rsidR="004822A2" w:rsidRPr="00F27060">
              <w:rPr>
                <w:i w:val="0"/>
                <w:noProof/>
                <w:webHidden/>
                <w:sz w:val="26"/>
                <w:szCs w:val="26"/>
              </w:rPr>
              <w:t>46</w:t>
            </w:r>
            <w:r w:rsidR="00CE75CA" w:rsidRPr="00F27060">
              <w:rPr>
                <w:i w:val="0"/>
                <w:noProof/>
                <w:webHidden/>
                <w:sz w:val="26"/>
                <w:szCs w:val="26"/>
              </w:rPr>
              <w:fldChar w:fldCharType="end"/>
            </w:r>
          </w:hyperlink>
        </w:p>
        <w:p w14:paraId="3CA4D90B" w14:textId="1AA9AC5A" w:rsidR="008C045C" w:rsidRPr="00F27060" w:rsidRDefault="008C045C">
          <w:pPr>
            <w:rPr>
              <w:sz w:val="28"/>
              <w:szCs w:val="28"/>
            </w:rPr>
          </w:pPr>
          <w:r w:rsidRPr="00F27060">
            <w:rPr>
              <w:sz w:val="28"/>
              <w:szCs w:val="28"/>
            </w:rPr>
            <w:fldChar w:fldCharType="end"/>
          </w:r>
        </w:p>
      </w:sdtContent>
    </w:sdt>
    <w:p w14:paraId="22CA4ED8" w14:textId="3B55F172" w:rsidR="008F77FF" w:rsidRPr="00F27060" w:rsidRDefault="008F77FF">
      <w:pPr>
        <w:rPr>
          <w:sz w:val="28"/>
          <w:szCs w:val="28"/>
        </w:rPr>
      </w:pPr>
    </w:p>
    <w:p w14:paraId="22CA4ED9" w14:textId="77777777" w:rsidR="008F77FF" w:rsidRPr="00F27060" w:rsidRDefault="008F77FF">
      <w:pPr>
        <w:rPr>
          <w:sz w:val="28"/>
          <w:szCs w:val="28"/>
        </w:rPr>
        <w:sectPr w:rsidR="008F77FF" w:rsidRPr="00F27060" w:rsidSect="00CC3788">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4EDA" w14:textId="104600FE" w:rsidR="008F77FF" w:rsidRPr="00F27060" w:rsidRDefault="001158A6" w:rsidP="004A19BB">
      <w:pPr>
        <w:pStyle w:val="2"/>
        <w:spacing w:after="240"/>
        <w:jc w:val="center"/>
        <w:rPr>
          <w:rFonts w:ascii="Times New Roman" w:hAnsi="Times New Roman"/>
          <w:bCs/>
          <w:i w:val="0"/>
          <w:color w:val="auto"/>
          <w:szCs w:val="28"/>
        </w:rPr>
      </w:pPr>
      <w:bookmarkStart w:id="1" w:name="_Toc101178757"/>
      <w:bookmarkStart w:id="2" w:name="_Toc146197674"/>
      <w:r w:rsidRPr="00F27060">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1"/>
      <w:bookmarkEnd w:id="2"/>
    </w:p>
    <w:p w14:paraId="22CA4EDC" w14:textId="415D55DC" w:rsidR="008F77FF" w:rsidRPr="00F27060" w:rsidRDefault="004A19BB" w:rsidP="004A19BB">
      <w:pPr>
        <w:pStyle w:val="2"/>
        <w:spacing w:after="240"/>
        <w:jc w:val="center"/>
        <w:rPr>
          <w:rFonts w:ascii="Times New Roman" w:hAnsi="Times New Roman"/>
          <w:bCs/>
          <w:i w:val="0"/>
          <w:color w:val="auto"/>
          <w:szCs w:val="28"/>
        </w:rPr>
      </w:pPr>
      <w:bookmarkStart w:id="3" w:name="_Toc101178758"/>
      <w:bookmarkStart w:id="4" w:name="_Toc146197675"/>
      <w:r w:rsidRPr="00F27060">
        <w:rPr>
          <w:rFonts w:ascii="Times New Roman" w:hAnsi="Times New Roman"/>
          <w:bCs/>
          <w:i w:val="0"/>
          <w:color w:val="auto"/>
          <w:szCs w:val="28"/>
        </w:rPr>
        <w:t>ГЛАВА</w:t>
      </w:r>
      <w:r w:rsidR="001158A6" w:rsidRPr="00F27060">
        <w:rPr>
          <w:rFonts w:ascii="Times New Roman" w:hAnsi="Times New Roman"/>
          <w:bCs/>
          <w:i w:val="0"/>
          <w:color w:val="auto"/>
          <w:szCs w:val="28"/>
        </w:rPr>
        <w:t xml:space="preserve"> I. Общие положения</w:t>
      </w:r>
      <w:bookmarkEnd w:id="3"/>
      <w:bookmarkEnd w:id="4"/>
    </w:p>
    <w:p w14:paraId="522FCC73" w14:textId="718A7D2E" w:rsidR="00025267" w:rsidRPr="00F27060" w:rsidRDefault="00025267" w:rsidP="0074599F">
      <w:pPr>
        <w:pStyle w:val="3"/>
        <w:keepLines/>
        <w:spacing w:after="240"/>
        <w:jc w:val="center"/>
        <w:rPr>
          <w:rFonts w:ascii="Times New Roman" w:eastAsiaTheme="majorEastAsia" w:hAnsi="Times New Roman"/>
          <w:color w:val="auto"/>
          <w:sz w:val="28"/>
          <w:szCs w:val="28"/>
        </w:rPr>
      </w:pPr>
      <w:bookmarkStart w:id="5" w:name="_Toc101178760"/>
      <w:bookmarkStart w:id="6" w:name="_Toc146197676"/>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Основания и цели введения Правил</w:t>
      </w:r>
      <w:bookmarkEnd w:id="5"/>
      <w:bookmarkEnd w:id="6"/>
    </w:p>
    <w:p w14:paraId="0EC34121" w14:textId="54FFF3DF"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737647">
        <w:rPr>
          <w:color w:val="000000" w:themeColor="text1"/>
          <w:sz w:val="28"/>
          <w:szCs w:val="28"/>
        </w:rPr>
        <w:t>Пономаревского</w:t>
      </w:r>
      <w:r w:rsidR="00D11F64" w:rsidRPr="00F27060">
        <w:rPr>
          <w:color w:val="000000" w:themeColor="text1"/>
          <w:sz w:val="28"/>
          <w:szCs w:val="28"/>
        </w:rPr>
        <w:t xml:space="preserve"> сельсовета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4112C0" w:rsidRPr="00F27060">
        <w:rPr>
          <w:color w:val="000000" w:themeColor="text1"/>
          <w:sz w:val="28"/>
          <w:szCs w:val="28"/>
        </w:rPr>
        <w:t>Новосибирской</w:t>
      </w:r>
      <w:r w:rsidR="00D11F64" w:rsidRPr="00F27060">
        <w:rPr>
          <w:color w:val="000000" w:themeColor="text1"/>
          <w:sz w:val="28"/>
          <w:szCs w:val="28"/>
        </w:rPr>
        <w:t xml:space="preserve"> области</w:t>
      </w:r>
      <w:r w:rsidRPr="00F27060">
        <w:rPr>
          <w:color w:val="000000" w:themeColor="text1"/>
          <w:sz w:val="28"/>
          <w:szCs w:val="28"/>
        </w:rPr>
        <w:t xml:space="preserve"> (далее – </w:t>
      </w:r>
      <w:r w:rsidR="00737647">
        <w:rPr>
          <w:color w:val="000000" w:themeColor="text1"/>
          <w:sz w:val="28"/>
          <w:szCs w:val="28"/>
        </w:rPr>
        <w:t>Пономаревский</w:t>
      </w:r>
      <w:r w:rsidR="00D11F64" w:rsidRPr="00F27060">
        <w:rPr>
          <w:color w:val="000000" w:themeColor="text1"/>
          <w:sz w:val="28"/>
          <w:szCs w:val="28"/>
        </w:rPr>
        <w:t xml:space="preserve"> сельсовет</w:t>
      </w:r>
      <w:r w:rsidRPr="00F27060">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23DF5D7B" w:rsidR="00025267" w:rsidRPr="00F27060" w:rsidRDefault="00025267" w:rsidP="00025267">
      <w:pPr>
        <w:tabs>
          <w:tab w:val="left" w:pos="993"/>
        </w:tabs>
        <w:ind w:firstLine="709"/>
        <w:jc w:val="both"/>
        <w:rPr>
          <w:color w:val="000000" w:themeColor="text1"/>
          <w:sz w:val="28"/>
          <w:szCs w:val="28"/>
        </w:rPr>
      </w:pPr>
      <w:r w:rsidRPr="00F27060">
        <w:rPr>
          <w:color w:val="000000" w:themeColor="text1"/>
          <w:sz w:val="28"/>
          <w:szCs w:val="28"/>
        </w:rPr>
        <w:t xml:space="preserve">1) создание условий для устойчивого развития </w:t>
      </w:r>
      <w:r w:rsidR="00737647">
        <w:rPr>
          <w:color w:val="000000" w:themeColor="text1"/>
          <w:sz w:val="28"/>
          <w:szCs w:val="28"/>
        </w:rPr>
        <w:t>Пономаревского</w:t>
      </w:r>
      <w:r w:rsidR="00D11F64" w:rsidRPr="00F27060">
        <w:rPr>
          <w:color w:val="000000" w:themeColor="text1"/>
          <w:sz w:val="28"/>
          <w:szCs w:val="28"/>
        </w:rPr>
        <w:t xml:space="preserve"> сельсовета</w:t>
      </w:r>
      <w:r w:rsidRPr="00F27060">
        <w:rPr>
          <w:color w:val="000000" w:themeColor="text1"/>
          <w:sz w:val="28"/>
          <w:szCs w:val="28"/>
        </w:rPr>
        <w:t>, сохранение окружающей среды и объектов культурного наследия;</w:t>
      </w:r>
    </w:p>
    <w:p w14:paraId="16AF7DA9" w14:textId="0A128E96" w:rsidR="00025267" w:rsidRPr="00F27060" w:rsidRDefault="00025267" w:rsidP="00025267">
      <w:pPr>
        <w:ind w:firstLine="709"/>
        <w:jc w:val="both"/>
        <w:rPr>
          <w:color w:val="000000" w:themeColor="text1"/>
          <w:sz w:val="28"/>
          <w:szCs w:val="28"/>
        </w:rPr>
      </w:pPr>
      <w:r w:rsidRPr="00F27060">
        <w:rPr>
          <w:color w:val="000000" w:themeColor="text1"/>
          <w:sz w:val="28"/>
          <w:szCs w:val="28"/>
        </w:rPr>
        <w:t xml:space="preserve">2) создание условий для планировки территории </w:t>
      </w:r>
      <w:r w:rsidR="00737647">
        <w:rPr>
          <w:color w:val="000000" w:themeColor="text1"/>
          <w:sz w:val="28"/>
          <w:szCs w:val="28"/>
        </w:rPr>
        <w:t>Пономаревского</w:t>
      </w:r>
      <w:r w:rsidR="00D11F64" w:rsidRPr="00F27060">
        <w:rPr>
          <w:color w:val="000000" w:themeColor="text1"/>
          <w:sz w:val="28"/>
          <w:szCs w:val="28"/>
        </w:rPr>
        <w:t xml:space="preserve"> сельсовета</w:t>
      </w:r>
      <w:r w:rsidRPr="00F27060">
        <w:rPr>
          <w:color w:val="000000" w:themeColor="text1"/>
          <w:sz w:val="28"/>
          <w:szCs w:val="28"/>
        </w:rPr>
        <w:t>;</w:t>
      </w:r>
    </w:p>
    <w:p w14:paraId="65748812"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3E22C65A"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737647">
        <w:rPr>
          <w:color w:val="000000" w:themeColor="text1"/>
          <w:sz w:val="28"/>
          <w:szCs w:val="28"/>
        </w:rPr>
        <w:t>Пономаревского</w:t>
      </w:r>
      <w:r w:rsidR="00D11F64" w:rsidRPr="00F27060">
        <w:rPr>
          <w:color w:val="000000" w:themeColor="text1"/>
          <w:sz w:val="28"/>
          <w:szCs w:val="28"/>
        </w:rPr>
        <w:t xml:space="preserve"> сельсовета</w:t>
      </w:r>
      <w:r w:rsidRPr="00F27060">
        <w:rPr>
          <w:color w:val="000000" w:themeColor="text1"/>
          <w:sz w:val="28"/>
          <w:szCs w:val="28"/>
        </w:rPr>
        <w:t>.</w:t>
      </w:r>
    </w:p>
    <w:p w14:paraId="4DE7B53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регламентируют деятельность по:</w:t>
      </w:r>
    </w:p>
    <w:p w14:paraId="4D2096FD" w14:textId="0A14E2EA"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градостроительного зонирования </w:t>
      </w:r>
      <w:r w:rsidR="00737647">
        <w:rPr>
          <w:color w:val="000000" w:themeColor="text1"/>
          <w:sz w:val="28"/>
          <w:szCs w:val="28"/>
        </w:rPr>
        <w:t>Пономаревского</w:t>
      </w:r>
      <w:r w:rsidR="00D11F64" w:rsidRPr="00F27060">
        <w:rPr>
          <w:color w:val="000000" w:themeColor="text1"/>
          <w:sz w:val="28"/>
          <w:szCs w:val="28"/>
        </w:rPr>
        <w:t xml:space="preserve"> сельсовета</w:t>
      </w:r>
      <w:r w:rsidRPr="00F27060">
        <w:rPr>
          <w:bCs/>
          <w:color w:val="000000" w:themeColor="text1"/>
          <w:spacing w:val="-1"/>
          <w:sz w:val="28"/>
          <w:szCs w:val="28"/>
        </w:rPr>
        <w:t xml:space="preserve"> и установлению градостроительных регламентов;</w:t>
      </w:r>
    </w:p>
    <w:p w14:paraId="764D39BB"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 подготовке документации по планировке территории;</w:t>
      </w:r>
    </w:p>
    <w:p w14:paraId="516ADE86"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внесению изменений в настоящие Правила;</w:t>
      </w:r>
    </w:p>
    <w:p w14:paraId="0BE7A202"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установлению и изменению границ территорий общего пользования;</w:t>
      </w:r>
    </w:p>
    <w:p w14:paraId="190BCE9F" w14:textId="04C8989F"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737647">
        <w:rPr>
          <w:color w:val="000000" w:themeColor="text1"/>
          <w:sz w:val="28"/>
          <w:szCs w:val="28"/>
        </w:rPr>
        <w:t>Пономаревского</w:t>
      </w:r>
      <w:r w:rsidR="00D11F64" w:rsidRPr="00F27060">
        <w:rPr>
          <w:color w:val="000000" w:themeColor="text1"/>
          <w:sz w:val="28"/>
          <w:szCs w:val="28"/>
        </w:rPr>
        <w:t xml:space="preserve"> сельсовета</w:t>
      </w:r>
      <w:r w:rsidRPr="00F27060">
        <w:rPr>
          <w:bCs/>
          <w:color w:val="000000" w:themeColor="text1"/>
          <w:spacing w:val="-1"/>
          <w:sz w:val="28"/>
          <w:szCs w:val="28"/>
        </w:rPr>
        <w:t>);</w:t>
      </w:r>
    </w:p>
    <w:p w14:paraId="75026EB1"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применяются наряду с:</w:t>
      </w:r>
    </w:p>
    <w:p w14:paraId="131F2B5F"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7" w:name="_Toc101178761"/>
      <w:bookmarkStart w:id="8" w:name="_Toc146197677"/>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xml:space="preserve">. </w:t>
      </w:r>
      <w:bookmarkEnd w:id="7"/>
      <w:r w:rsidR="001A7485" w:rsidRPr="00F27060">
        <w:rPr>
          <w:rFonts w:ascii="Times New Roman" w:eastAsiaTheme="majorEastAsia" w:hAnsi="Times New Roman"/>
          <w:color w:val="auto"/>
          <w:sz w:val="28"/>
          <w:szCs w:val="28"/>
        </w:rPr>
        <w:t>Порядок подготовки и утверждения проекта Правил</w:t>
      </w:r>
      <w:bookmarkEnd w:id="8"/>
    </w:p>
    <w:p w14:paraId="3832F1EB" w14:textId="30B3EB71" w:rsidR="005075A9" w:rsidRPr="00F27060" w:rsidRDefault="002455E4" w:rsidP="002455E4">
      <w:pPr>
        <w:ind w:firstLine="709"/>
        <w:jc w:val="both"/>
        <w:rPr>
          <w:color w:val="000000" w:themeColor="text1"/>
          <w:sz w:val="28"/>
          <w:szCs w:val="28"/>
        </w:rPr>
      </w:pPr>
      <w:r w:rsidRPr="00F27060">
        <w:rPr>
          <w:color w:val="000000" w:themeColor="text1"/>
          <w:sz w:val="28"/>
          <w:szCs w:val="28"/>
        </w:rPr>
        <w:t xml:space="preserve">1. </w:t>
      </w:r>
      <w:r w:rsidR="005075A9" w:rsidRPr="00F27060">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60A26021" w14:textId="14294EA5" w:rsidR="001E1348" w:rsidRPr="00F27060" w:rsidRDefault="005075A9" w:rsidP="002455E4">
      <w:pPr>
        <w:ind w:firstLine="709"/>
        <w:jc w:val="both"/>
        <w:rPr>
          <w:color w:val="000000" w:themeColor="text1"/>
          <w:sz w:val="28"/>
          <w:szCs w:val="28"/>
        </w:rPr>
      </w:pPr>
      <w:r w:rsidRPr="00F27060">
        <w:rPr>
          <w:color w:val="000000" w:themeColor="text1"/>
          <w:sz w:val="28"/>
          <w:szCs w:val="28"/>
        </w:rPr>
        <w:t xml:space="preserve">1.1 </w:t>
      </w:r>
      <w:r w:rsidR="001E1348" w:rsidRPr="00F27060">
        <w:rPr>
          <w:color w:val="000000" w:themeColor="text1"/>
          <w:sz w:val="28"/>
          <w:szCs w:val="28"/>
        </w:rPr>
        <w:t>В случае, если в соответствии со </w:t>
      </w:r>
      <w:hyperlink r:id="rId13" w:anchor="dst4254" w:history="1">
        <w:r w:rsidR="001E1348" w:rsidRPr="00F27060">
          <w:rPr>
            <w:color w:val="000000" w:themeColor="text1"/>
            <w:sz w:val="28"/>
            <w:szCs w:val="28"/>
          </w:rPr>
          <w:t>статьей 28.1</w:t>
        </w:r>
      </w:hyperlink>
      <w:r w:rsidR="001E1348" w:rsidRPr="00F27060">
        <w:rPr>
          <w:color w:val="000000" w:themeColor="text1"/>
          <w:sz w:val="28"/>
          <w:szCs w:val="28"/>
        </w:rPr>
        <w:t xml:space="preserve"> Градостроительного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w:t>
      </w:r>
      <w:r w:rsidR="001E1348" w:rsidRPr="00F27060">
        <w:rPr>
          <w:color w:val="000000" w:themeColor="text1"/>
          <w:sz w:val="28"/>
          <w:szCs w:val="28"/>
        </w:rPr>
        <w:lastRenderedPageBreak/>
        <w:t>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70E65FCB" w14:textId="5A8FFB23" w:rsidR="005075A9" w:rsidRPr="00F27060" w:rsidRDefault="005075A9" w:rsidP="002455E4">
      <w:pPr>
        <w:ind w:firstLine="709"/>
        <w:jc w:val="both"/>
        <w:rPr>
          <w:color w:val="000000" w:themeColor="text1"/>
          <w:sz w:val="28"/>
          <w:szCs w:val="28"/>
        </w:rPr>
      </w:pPr>
      <w:r w:rsidRPr="00F27060">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70A2A287" w14:textId="77777777" w:rsidR="004F085E" w:rsidRPr="00F27060" w:rsidRDefault="004F085E" w:rsidP="004F085E">
      <w:pPr>
        <w:ind w:firstLine="709"/>
        <w:jc w:val="both"/>
        <w:rPr>
          <w:color w:val="000000" w:themeColor="text1"/>
          <w:sz w:val="28"/>
          <w:szCs w:val="28"/>
        </w:rPr>
      </w:pPr>
      <w:r w:rsidRPr="00F27060">
        <w:rPr>
          <w:color w:val="000000" w:themeColor="text1"/>
          <w:sz w:val="28"/>
          <w:szCs w:val="28"/>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5754015D" w14:textId="1D4F70FF" w:rsidR="002455E4" w:rsidRPr="00F27060" w:rsidRDefault="005075A9" w:rsidP="002455E4">
      <w:pPr>
        <w:ind w:firstLine="709"/>
        <w:jc w:val="both"/>
        <w:rPr>
          <w:color w:val="000000" w:themeColor="text1"/>
          <w:sz w:val="28"/>
          <w:szCs w:val="28"/>
        </w:rPr>
      </w:pPr>
      <w:r w:rsidRPr="00F27060">
        <w:rPr>
          <w:color w:val="000000" w:themeColor="text1"/>
          <w:sz w:val="28"/>
          <w:szCs w:val="28"/>
        </w:rPr>
        <w:t>3</w:t>
      </w:r>
      <w:r w:rsidR="002455E4" w:rsidRPr="00F27060">
        <w:rPr>
          <w:color w:val="000000" w:themeColor="text1"/>
          <w:sz w:val="28"/>
          <w:szCs w:val="28"/>
        </w:rPr>
        <w:t>.1.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147308E6" w:rsidR="005075A9" w:rsidRPr="00F27060" w:rsidRDefault="005075A9" w:rsidP="002455E4">
      <w:pPr>
        <w:ind w:firstLine="709"/>
        <w:jc w:val="both"/>
        <w:rPr>
          <w:color w:val="000000" w:themeColor="text1"/>
          <w:sz w:val="28"/>
          <w:szCs w:val="28"/>
        </w:rPr>
      </w:pPr>
      <w:r w:rsidRPr="00F27060">
        <w:rPr>
          <w:color w:val="000000" w:themeColor="text1"/>
          <w:sz w:val="28"/>
          <w:szCs w:val="28"/>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03DB0BAC" w14:textId="0611F9C8" w:rsidR="002455E4" w:rsidRPr="00F27060" w:rsidRDefault="005075A9" w:rsidP="002455E4">
      <w:pPr>
        <w:ind w:firstLine="709"/>
        <w:jc w:val="both"/>
        <w:rPr>
          <w:color w:val="000000" w:themeColor="text1"/>
          <w:sz w:val="28"/>
          <w:szCs w:val="28"/>
        </w:rPr>
      </w:pPr>
      <w:r w:rsidRPr="00F27060">
        <w:rPr>
          <w:color w:val="000000" w:themeColor="text1"/>
          <w:sz w:val="28"/>
          <w:szCs w:val="28"/>
        </w:rPr>
        <w:t>5</w:t>
      </w:r>
      <w:r w:rsidR="002455E4" w:rsidRPr="00F27060">
        <w:rPr>
          <w:color w:val="000000" w:themeColor="text1"/>
          <w:sz w:val="28"/>
          <w:szCs w:val="28"/>
        </w:rPr>
        <w:t xml:space="preserve">. Решение о подготовке проекта правил землепользования и застройки принимается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219B498A" w:rsidR="002455E4" w:rsidRPr="00F27060" w:rsidRDefault="005075A9" w:rsidP="002455E4">
      <w:pPr>
        <w:ind w:firstLine="709"/>
        <w:jc w:val="both"/>
        <w:rPr>
          <w:color w:val="000000" w:themeColor="text1"/>
          <w:sz w:val="28"/>
          <w:szCs w:val="28"/>
        </w:rPr>
      </w:pPr>
      <w:r w:rsidRPr="00F27060">
        <w:rPr>
          <w:color w:val="000000" w:themeColor="text1"/>
          <w:sz w:val="28"/>
          <w:szCs w:val="28"/>
        </w:rPr>
        <w:t>6</w:t>
      </w:r>
      <w:r w:rsidR="002455E4" w:rsidRPr="00F27060">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утверждаются состав и порядок </w:t>
      </w:r>
      <w:r w:rsidR="002455E4" w:rsidRPr="00F27060">
        <w:rPr>
          <w:color w:val="000000" w:themeColor="text1"/>
          <w:sz w:val="28"/>
          <w:szCs w:val="28"/>
        </w:rPr>
        <w:lastRenderedPageBreak/>
        <w:t>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0C1FD0A2" w:rsidR="002455E4" w:rsidRPr="00F27060" w:rsidRDefault="005075A9" w:rsidP="002455E4">
      <w:pPr>
        <w:ind w:firstLine="709"/>
        <w:jc w:val="both"/>
        <w:rPr>
          <w:color w:val="000000" w:themeColor="text1"/>
          <w:sz w:val="28"/>
          <w:szCs w:val="28"/>
        </w:rPr>
      </w:pPr>
      <w:r w:rsidRPr="00F27060">
        <w:rPr>
          <w:color w:val="000000" w:themeColor="text1"/>
          <w:sz w:val="28"/>
          <w:szCs w:val="28"/>
        </w:rPr>
        <w:t>7</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6742B951" w14:textId="77777777" w:rsidR="003331F8" w:rsidRPr="00F27060" w:rsidRDefault="003331F8" w:rsidP="003331F8">
      <w:pPr>
        <w:pStyle w:val="afff7"/>
        <w:spacing w:before="0" w:beforeAutospacing="0" w:after="0" w:afterAutospacing="0" w:line="288" w:lineRule="atLeast"/>
        <w:ind w:firstLine="540"/>
        <w:jc w:val="both"/>
        <w:rPr>
          <w:sz w:val="28"/>
          <w:szCs w:val="28"/>
        </w:rPr>
      </w:pPr>
      <w:r w:rsidRPr="00F27060">
        <w:rPr>
          <w:color w:val="000000" w:themeColor="text1"/>
          <w:sz w:val="28"/>
          <w:szCs w:val="28"/>
        </w:rPr>
        <w:t xml:space="preserve">7.1. </w:t>
      </w:r>
      <w:r w:rsidRPr="00F27060">
        <w:rPr>
          <w:sz w:val="28"/>
          <w:szCs w:val="28"/>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8. В указанном в части </w:t>
      </w:r>
      <w:r w:rsidR="005075A9" w:rsidRPr="00F27060">
        <w:rPr>
          <w:color w:val="000000" w:themeColor="text1"/>
          <w:sz w:val="28"/>
          <w:szCs w:val="28"/>
        </w:rPr>
        <w:t>7</w:t>
      </w:r>
      <w:r w:rsidRPr="00F27060">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1) состав и порядок деятельности комиссии;</w:t>
      </w:r>
    </w:p>
    <w:p w14:paraId="0E36D603"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350BD8A5"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5) иные вопросы организации работ.</w:t>
      </w:r>
    </w:p>
    <w:p w14:paraId="5CAAAF80" w14:textId="245EA15F" w:rsidR="002455E4" w:rsidRPr="00F27060" w:rsidRDefault="005075A9" w:rsidP="002455E4">
      <w:pPr>
        <w:ind w:firstLine="709"/>
        <w:jc w:val="both"/>
        <w:rPr>
          <w:color w:val="000000" w:themeColor="text1"/>
          <w:sz w:val="28"/>
          <w:szCs w:val="28"/>
        </w:rPr>
      </w:pPr>
      <w:r w:rsidRPr="00F27060">
        <w:rPr>
          <w:color w:val="000000" w:themeColor="text1"/>
          <w:sz w:val="28"/>
          <w:szCs w:val="28"/>
        </w:rPr>
        <w:t>9</w:t>
      </w:r>
      <w:r w:rsidR="002455E4" w:rsidRPr="00F27060">
        <w:rPr>
          <w:color w:val="000000" w:themeColor="text1"/>
          <w:sz w:val="28"/>
          <w:szCs w:val="28"/>
        </w:rPr>
        <w:t xml:space="preserve">.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w:t>
      </w:r>
      <w:r w:rsidR="00737647">
        <w:rPr>
          <w:color w:val="000000" w:themeColor="text1"/>
          <w:sz w:val="28"/>
          <w:szCs w:val="28"/>
        </w:rPr>
        <w:t>Пономаревского</w:t>
      </w:r>
      <w:r w:rsidR="00FB389B" w:rsidRPr="00F27060">
        <w:rPr>
          <w:color w:val="000000" w:themeColor="text1"/>
          <w:sz w:val="28"/>
          <w:szCs w:val="28"/>
        </w:rPr>
        <w:t xml:space="preserve"> сельсовета</w:t>
      </w:r>
      <w:r w:rsidR="002455E4" w:rsidRPr="00F27060">
        <w:rPr>
          <w:color w:val="000000" w:themeColor="text1"/>
          <w:sz w:val="28"/>
          <w:szCs w:val="28"/>
        </w:rPr>
        <w:t xml:space="preserve"> схемам территориального планирования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схемам территориального планирования двух и более субъектов Российской Федерации, схемам территориального планирования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w:t>
      </w:r>
      <w:r w:rsidR="002455E4" w:rsidRPr="00F27060">
        <w:rPr>
          <w:color w:val="000000" w:themeColor="text1"/>
          <w:sz w:val="28"/>
          <w:szCs w:val="28"/>
        </w:rPr>
        <w:lastRenderedPageBreak/>
        <w:t xml:space="preserve">обеспечения </w:t>
      </w:r>
      <w:r w:rsidR="00807DBE" w:rsidRPr="00F27060">
        <w:rPr>
          <w:color w:val="000000" w:themeColor="text1"/>
          <w:sz w:val="28"/>
          <w:szCs w:val="28"/>
        </w:rPr>
        <w:t>градостроительной деятельности субъектов Российской Федерации.</w:t>
      </w:r>
    </w:p>
    <w:p w14:paraId="09193620" w14:textId="179632EB" w:rsidR="002455E4" w:rsidRPr="00F27060" w:rsidRDefault="005075A9" w:rsidP="002455E4">
      <w:pPr>
        <w:ind w:firstLine="709"/>
        <w:jc w:val="both"/>
        <w:rPr>
          <w:color w:val="000000" w:themeColor="text1"/>
          <w:sz w:val="28"/>
          <w:szCs w:val="28"/>
        </w:rPr>
      </w:pPr>
      <w:r w:rsidRPr="00F27060">
        <w:rPr>
          <w:color w:val="000000" w:themeColor="text1"/>
          <w:sz w:val="28"/>
          <w:szCs w:val="28"/>
        </w:rPr>
        <w:t>10</w:t>
      </w:r>
      <w:r w:rsidR="002455E4" w:rsidRPr="00F27060">
        <w:rPr>
          <w:color w:val="000000" w:themeColor="text1"/>
          <w:sz w:val="28"/>
          <w:szCs w:val="28"/>
        </w:rPr>
        <w:t xml:space="preserve">. По результатам указанной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проверки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направляет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в комиссию на доработку.</w:t>
      </w:r>
    </w:p>
    <w:p w14:paraId="161752CD" w14:textId="64301171" w:rsidR="002455E4" w:rsidRPr="00F27060" w:rsidRDefault="005075A9" w:rsidP="002455E4">
      <w:pPr>
        <w:ind w:firstLine="709"/>
        <w:jc w:val="both"/>
        <w:rPr>
          <w:color w:val="000000" w:themeColor="text1"/>
          <w:sz w:val="28"/>
          <w:szCs w:val="28"/>
        </w:rPr>
      </w:pPr>
      <w:r w:rsidRPr="00F27060">
        <w:rPr>
          <w:color w:val="000000" w:themeColor="text1"/>
          <w:sz w:val="28"/>
          <w:szCs w:val="28"/>
        </w:rPr>
        <w:t>11</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при получении от органа местного самоуправления </w:t>
      </w:r>
      <w:r w:rsidR="00FB389B" w:rsidRPr="00F27060">
        <w:rPr>
          <w:color w:val="000000" w:themeColor="text1"/>
          <w:sz w:val="28"/>
          <w:szCs w:val="28"/>
        </w:rPr>
        <w:t xml:space="preserve">администрации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791D1DBB" w:rsidR="002455E4" w:rsidRPr="00F27060" w:rsidRDefault="005075A9" w:rsidP="002455E4">
      <w:pPr>
        <w:ind w:firstLine="709"/>
        <w:jc w:val="both"/>
        <w:rPr>
          <w:color w:val="000000" w:themeColor="text1"/>
          <w:sz w:val="28"/>
          <w:szCs w:val="28"/>
        </w:rPr>
      </w:pPr>
      <w:r w:rsidRPr="00F27060">
        <w:rPr>
          <w:color w:val="000000" w:themeColor="text1"/>
          <w:sz w:val="28"/>
          <w:szCs w:val="28"/>
        </w:rPr>
        <w:t>12</w:t>
      </w:r>
      <w:r w:rsidR="002455E4" w:rsidRPr="00F27060">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27060">
        <w:rPr>
          <w:color w:val="000000" w:themeColor="text1"/>
          <w:sz w:val="28"/>
          <w:szCs w:val="28"/>
        </w:rPr>
        <w:t>У</w:t>
      </w:r>
      <w:r w:rsidR="002455E4" w:rsidRPr="00F27060">
        <w:rPr>
          <w:color w:val="000000" w:themeColor="text1"/>
          <w:sz w:val="28"/>
          <w:szCs w:val="28"/>
        </w:rPr>
        <w:t xml:space="preserve">ставом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и (или) нормативным правовым актом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2455E4" w:rsidRPr="00F27060">
        <w:rPr>
          <w:color w:val="000000" w:themeColor="text1"/>
          <w:sz w:val="28"/>
          <w:szCs w:val="28"/>
        </w:rPr>
        <w:t xml:space="preserve">, в соответствии со статьями 5.1 и 28 </w:t>
      </w:r>
      <w:r w:rsidR="00EF4D24" w:rsidRPr="00F27060">
        <w:rPr>
          <w:color w:val="000000" w:themeColor="text1"/>
          <w:sz w:val="28"/>
          <w:szCs w:val="28"/>
        </w:rPr>
        <w:t>Градостроительного кодекса РФ</w:t>
      </w:r>
      <w:r w:rsidR="002455E4" w:rsidRPr="00F27060">
        <w:rPr>
          <w:color w:val="000000" w:themeColor="text1"/>
          <w:sz w:val="28"/>
          <w:szCs w:val="28"/>
        </w:rPr>
        <w:t xml:space="preserve"> и с частями </w:t>
      </w:r>
      <w:r w:rsidR="00EF4D24" w:rsidRPr="00F27060">
        <w:rPr>
          <w:color w:val="000000" w:themeColor="text1"/>
          <w:sz w:val="28"/>
          <w:szCs w:val="28"/>
        </w:rPr>
        <w:t>9</w:t>
      </w:r>
      <w:r w:rsidR="002455E4" w:rsidRPr="00F27060">
        <w:rPr>
          <w:color w:val="000000" w:themeColor="text1"/>
          <w:sz w:val="28"/>
          <w:szCs w:val="28"/>
        </w:rPr>
        <w:t xml:space="preserve"> и 1</w:t>
      </w:r>
      <w:r w:rsidR="00EF4D24" w:rsidRPr="00F27060">
        <w:rPr>
          <w:color w:val="000000" w:themeColor="text1"/>
          <w:sz w:val="28"/>
          <w:szCs w:val="28"/>
        </w:rPr>
        <w:t>0</w:t>
      </w:r>
      <w:r w:rsidR="002455E4" w:rsidRPr="00F27060">
        <w:rPr>
          <w:color w:val="000000" w:themeColor="text1"/>
          <w:sz w:val="28"/>
          <w:szCs w:val="28"/>
        </w:rPr>
        <w:t xml:space="preserve"> настоящей статьи.</w:t>
      </w:r>
    </w:p>
    <w:p w14:paraId="0A0811BA"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12.1. Случаи подготовки проектов правил землепользования и застройки, проектов, предусматривающих внесение изменений в правила землепользования и застройки, без проведения общественных обсуждений или публичных слушаний могут быть установлены законодательством субъекта Российской Федерации о градостроительной деятельности.</w:t>
      </w:r>
    </w:p>
    <w:p w14:paraId="5545AD38"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7E934E9F" w14:textId="77777777" w:rsidR="00A04AFA" w:rsidRPr="00F27060" w:rsidRDefault="00A04AFA" w:rsidP="00A04AFA">
      <w:pPr>
        <w:ind w:firstLine="709"/>
        <w:jc w:val="both"/>
        <w:rPr>
          <w:bCs/>
          <w:color w:val="auto"/>
          <w:spacing w:val="-1"/>
          <w:sz w:val="28"/>
          <w:szCs w:val="28"/>
        </w:rPr>
      </w:pPr>
      <w:r w:rsidRPr="00F27060">
        <w:rPr>
          <w:bCs/>
          <w:color w:val="auto"/>
          <w:spacing w:val="-1"/>
          <w:sz w:val="28"/>
          <w:szCs w:val="28"/>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4AAEB19D"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5</w:t>
      </w:r>
      <w:r w:rsidR="002455E4" w:rsidRPr="00F27060">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Обязательными приложениями к проекту правил землепользования и застройки являются протокол </w:t>
      </w:r>
      <w:r w:rsidR="002455E4" w:rsidRPr="00F27060">
        <w:rPr>
          <w:color w:val="000000" w:themeColor="text1"/>
          <w:sz w:val="28"/>
          <w:szCs w:val="28"/>
        </w:rPr>
        <w:lastRenderedPageBreak/>
        <w:t xml:space="preserve">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27060">
        <w:rPr>
          <w:color w:val="000000" w:themeColor="text1"/>
          <w:sz w:val="28"/>
          <w:szCs w:val="28"/>
        </w:rPr>
        <w:t>Градостроительным кодексом РФ</w:t>
      </w:r>
      <w:r w:rsidR="002455E4" w:rsidRPr="00F27060">
        <w:rPr>
          <w:color w:val="000000" w:themeColor="text1"/>
          <w:sz w:val="28"/>
          <w:szCs w:val="28"/>
        </w:rPr>
        <w:t xml:space="preserve"> не требуется.</w:t>
      </w:r>
    </w:p>
    <w:p w14:paraId="1F4D42A0" w14:textId="7467F2B9"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6</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27060">
        <w:rPr>
          <w:color w:val="000000" w:themeColor="text1"/>
          <w:sz w:val="28"/>
          <w:szCs w:val="28"/>
        </w:rPr>
        <w:t>1</w:t>
      </w:r>
      <w:r w:rsidR="002455E4" w:rsidRPr="00F27060">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о направлении указанного проекта в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27060">
        <w:rPr>
          <w:color w:val="000000" w:themeColor="text1"/>
          <w:sz w:val="28"/>
          <w:szCs w:val="28"/>
        </w:rPr>
        <w:t>Градостроительным кодексом РФ</w:t>
      </w:r>
      <w:r w:rsidRPr="00F27060">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22CAD191" w:rsidR="002455E4" w:rsidRPr="00F27060" w:rsidRDefault="00EF4D24" w:rsidP="002455E4">
      <w:pPr>
        <w:ind w:firstLine="709"/>
        <w:jc w:val="both"/>
        <w:rPr>
          <w:color w:val="000000" w:themeColor="text1"/>
          <w:sz w:val="28"/>
          <w:szCs w:val="28"/>
        </w:rPr>
      </w:pPr>
      <w:r w:rsidRPr="00F27060">
        <w:rPr>
          <w:color w:val="000000" w:themeColor="text1"/>
          <w:sz w:val="28"/>
          <w:szCs w:val="28"/>
        </w:rPr>
        <w:t>18</w:t>
      </w:r>
      <w:r w:rsidR="002455E4" w:rsidRPr="00F27060">
        <w:rPr>
          <w:color w:val="000000" w:themeColor="text1"/>
          <w:sz w:val="28"/>
          <w:szCs w:val="28"/>
        </w:rPr>
        <w:t xml:space="preserve">. Правила землепользования и застройки утверждаются </w:t>
      </w:r>
      <w:r w:rsidR="00FB389B" w:rsidRPr="00F27060">
        <w:rPr>
          <w:bCs/>
          <w:color w:val="auto"/>
          <w:spacing w:val="-1"/>
          <w:sz w:val="28"/>
          <w:szCs w:val="28"/>
        </w:rPr>
        <w:t xml:space="preserve">Советом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или, если это предусмотрено </w:t>
      </w:r>
      <w:r w:rsidR="006B3A4A" w:rsidRPr="00F27060">
        <w:rPr>
          <w:color w:val="000000" w:themeColor="text1"/>
          <w:sz w:val="28"/>
          <w:szCs w:val="28"/>
        </w:rPr>
        <w:t xml:space="preserve">Градостроительным кодексом Российской Федерации </w:t>
      </w:r>
      <w:r w:rsidR="002455E4" w:rsidRPr="00F27060">
        <w:rPr>
          <w:color w:val="000000" w:themeColor="text1"/>
          <w:sz w:val="28"/>
          <w:szCs w:val="28"/>
        </w:rPr>
        <w:t xml:space="preserve">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за исключением случаев, предусмотренных </w:t>
      </w:r>
      <w:hyperlink r:id="rId14" w:anchor="dst100981" w:history="1">
        <w:r w:rsidR="002455E4" w:rsidRPr="00F27060">
          <w:rPr>
            <w:color w:val="000000" w:themeColor="text1"/>
            <w:sz w:val="28"/>
            <w:szCs w:val="28"/>
          </w:rPr>
          <w:t>статьей 63</w:t>
        </w:r>
      </w:hyperlink>
      <w:r w:rsidR="002455E4" w:rsidRPr="00F27060">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5" w:anchor="dst222" w:history="1">
        <w:r w:rsidR="002455E4" w:rsidRPr="00F27060">
          <w:rPr>
            <w:color w:val="000000" w:themeColor="text1"/>
            <w:sz w:val="28"/>
            <w:szCs w:val="28"/>
          </w:rPr>
          <w:t>законом</w:t>
        </w:r>
      </w:hyperlink>
      <w:r w:rsidR="002455E4" w:rsidRPr="00F27060">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w:t>
      </w:r>
      <w:r w:rsidR="002455E4" w:rsidRPr="00F27060">
        <w:rPr>
          <w:color w:val="000000" w:themeColor="text1"/>
          <w:sz w:val="28"/>
          <w:szCs w:val="28"/>
        </w:rPr>
        <w:lastRenderedPageBreak/>
        <w:t>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7103D14C" w:rsidR="002455E4" w:rsidRPr="00F27060" w:rsidRDefault="00EF4D24" w:rsidP="002455E4">
      <w:pPr>
        <w:ind w:firstLine="709"/>
        <w:jc w:val="both"/>
        <w:rPr>
          <w:color w:val="000000" w:themeColor="text1"/>
          <w:sz w:val="28"/>
          <w:szCs w:val="28"/>
        </w:rPr>
      </w:pPr>
      <w:r w:rsidRPr="00F27060">
        <w:rPr>
          <w:color w:val="000000" w:themeColor="text1"/>
          <w:sz w:val="28"/>
          <w:szCs w:val="28"/>
        </w:rPr>
        <w:t>19</w:t>
      </w:r>
      <w:r w:rsidR="002455E4" w:rsidRPr="00F27060">
        <w:rPr>
          <w:color w:val="000000" w:themeColor="text1"/>
          <w:sz w:val="28"/>
          <w:szCs w:val="28"/>
        </w:rPr>
        <w:t xml:space="preserve">.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w:t>
      </w:r>
    </w:p>
    <w:p w14:paraId="68C0EC05" w14:textId="0988410B"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в сети "Интернет".</w:t>
      </w:r>
    </w:p>
    <w:p w14:paraId="154A2BE1" w14:textId="789873BD"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27060" w:rsidRDefault="00EF4D24" w:rsidP="002455E4">
      <w:pPr>
        <w:ind w:firstLine="709"/>
        <w:jc w:val="both"/>
        <w:rPr>
          <w:color w:val="000000" w:themeColor="text1"/>
          <w:sz w:val="28"/>
          <w:szCs w:val="28"/>
        </w:rPr>
      </w:pPr>
      <w:r w:rsidRPr="00F27060">
        <w:rPr>
          <w:color w:val="000000" w:themeColor="text1"/>
          <w:sz w:val="28"/>
          <w:szCs w:val="28"/>
        </w:rPr>
        <w:t>21</w:t>
      </w:r>
      <w:r w:rsidR="002455E4" w:rsidRPr="00F27060">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27060" w:rsidRDefault="00EF4D24" w:rsidP="002455E4">
      <w:pPr>
        <w:ind w:firstLine="709"/>
        <w:jc w:val="both"/>
        <w:rPr>
          <w:color w:val="000000" w:themeColor="text1"/>
          <w:sz w:val="28"/>
          <w:szCs w:val="28"/>
        </w:rPr>
      </w:pPr>
      <w:r w:rsidRPr="00F27060">
        <w:rPr>
          <w:color w:val="000000" w:themeColor="text1"/>
          <w:sz w:val="28"/>
          <w:szCs w:val="28"/>
        </w:rPr>
        <w:t>22</w:t>
      </w:r>
      <w:r w:rsidR="002455E4" w:rsidRPr="00F27060">
        <w:rPr>
          <w:color w:val="000000" w:themeColor="text1"/>
          <w:sz w:val="28"/>
          <w:szCs w:val="28"/>
        </w:rPr>
        <w:t xml:space="preserve">. Органы государственной власти Российской Федерации, органы государственной власти </w:t>
      </w:r>
      <w:r w:rsidR="00370999" w:rsidRPr="00F27060">
        <w:rPr>
          <w:color w:val="000000" w:themeColor="text1"/>
          <w:sz w:val="28"/>
          <w:szCs w:val="28"/>
        </w:rPr>
        <w:t>Новосибирской области</w:t>
      </w:r>
      <w:r w:rsidR="002455E4" w:rsidRPr="00F27060">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27060">
        <w:rPr>
          <w:color w:val="000000" w:themeColor="text1"/>
          <w:sz w:val="28"/>
          <w:szCs w:val="28"/>
        </w:rPr>
        <w:t xml:space="preserve"> Новосибирской области</w:t>
      </w:r>
      <w:r w:rsidR="002455E4" w:rsidRPr="00F27060">
        <w:rPr>
          <w:color w:val="000000" w:themeColor="text1"/>
          <w:sz w:val="28"/>
          <w:szCs w:val="28"/>
        </w:rPr>
        <w:t>, утвержденным до утверждения правил землепользования и застройки.</w:t>
      </w:r>
    </w:p>
    <w:p w14:paraId="194BD3D8" w14:textId="4364793A" w:rsidR="002455E4" w:rsidRPr="00F27060" w:rsidRDefault="00EF4D24" w:rsidP="002455E4">
      <w:pPr>
        <w:ind w:firstLine="709"/>
        <w:jc w:val="both"/>
        <w:rPr>
          <w:color w:val="000000" w:themeColor="text1"/>
          <w:sz w:val="28"/>
          <w:szCs w:val="28"/>
        </w:rPr>
      </w:pPr>
      <w:r w:rsidRPr="00F27060">
        <w:rPr>
          <w:color w:val="000000" w:themeColor="text1"/>
          <w:sz w:val="28"/>
          <w:szCs w:val="28"/>
        </w:rPr>
        <w:t>23</w:t>
      </w:r>
      <w:r w:rsidR="002455E4" w:rsidRPr="00F27060">
        <w:rPr>
          <w:color w:val="000000" w:themeColor="text1"/>
          <w:sz w:val="28"/>
          <w:szCs w:val="28"/>
        </w:rPr>
        <w:t xml:space="preserve">.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w:t>
      </w:r>
      <w:r w:rsidR="002455E4" w:rsidRPr="00F27060">
        <w:rPr>
          <w:color w:val="000000" w:themeColor="text1"/>
          <w:sz w:val="28"/>
          <w:szCs w:val="28"/>
        </w:rPr>
        <w:lastRenderedPageBreak/>
        <w:t>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27060" w:rsidRDefault="00B80941" w:rsidP="001A7485">
      <w:pPr>
        <w:ind w:left="1064"/>
        <w:jc w:val="both"/>
        <w:rPr>
          <w:sz w:val="28"/>
          <w:szCs w:val="28"/>
        </w:rPr>
      </w:pPr>
    </w:p>
    <w:p w14:paraId="53A5528F" w14:textId="77777777" w:rsidR="00075E58" w:rsidRPr="00F27060" w:rsidRDefault="00075E58" w:rsidP="00BA01E4">
      <w:pPr>
        <w:rPr>
          <w:sz w:val="28"/>
          <w:szCs w:val="28"/>
        </w:rPr>
        <w:sectPr w:rsidR="00075E58" w:rsidRPr="00F27060" w:rsidSect="008C045C">
          <w:headerReference w:type="default" r:id="rId16"/>
          <w:pgSz w:w="11906" w:h="16838"/>
          <w:pgMar w:top="1418" w:right="850" w:bottom="1134" w:left="1701" w:header="708" w:footer="708" w:gutter="0"/>
          <w:cols w:space="720"/>
        </w:sectPr>
      </w:pPr>
    </w:p>
    <w:p w14:paraId="54DD32C9" w14:textId="3BE02162" w:rsidR="00B80941" w:rsidRPr="00F27060" w:rsidRDefault="004A19BB" w:rsidP="004A19BB">
      <w:pPr>
        <w:pStyle w:val="2"/>
        <w:spacing w:after="240"/>
        <w:jc w:val="center"/>
        <w:rPr>
          <w:rFonts w:ascii="Times New Roman" w:hAnsi="Times New Roman"/>
          <w:bCs/>
          <w:i w:val="0"/>
          <w:color w:val="auto"/>
          <w:szCs w:val="28"/>
        </w:rPr>
      </w:pPr>
      <w:bookmarkStart w:id="9" w:name="_Toc101178764"/>
      <w:bookmarkStart w:id="10" w:name="_Toc146197678"/>
      <w:r w:rsidRPr="00F27060">
        <w:rPr>
          <w:rFonts w:ascii="Times New Roman" w:hAnsi="Times New Roman"/>
          <w:bCs/>
          <w:i w:val="0"/>
          <w:color w:val="auto"/>
          <w:szCs w:val="28"/>
        </w:rPr>
        <w:lastRenderedPageBreak/>
        <w:t>ГЛАВА</w:t>
      </w:r>
      <w:r w:rsidR="00B80941" w:rsidRPr="00F27060">
        <w:rPr>
          <w:rFonts w:ascii="Times New Roman" w:hAnsi="Times New Roman"/>
          <w:bCs/>
          <w:i w:val="0"/>
          <w:color w:val="auto"/>
          <w:szCs w:val="28"/>
        </w:rPr>
        <w:t xml:space="preserve"> II. </w:t>
      </w:r>
      <w:r w:rsidR="00EE02C0" w:rsidRPr="00F27060">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9"/>
      <w:bookmarkEnd w:id="10"/>
    </w:p>
    <w:p w14:paraId="22CA4F19" w14:textId="3996C727"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11" w:name="_Toc101178765"/>
      <w:bookmarkStart w:id="12" w:name="_Toc146197679"/>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3</w:t>
      </w:r>
      <w:r w:rsidRPr="00F27060">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1"/>
      <w:bookmarkEnd w:id="12"/>
    </w:p>
    <w:p w14:paraId="22CA4F1B" w14:textId="77777777"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p>
    <w:p w14:paraId="22CA4F1C" w14:textId="7A17903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органы местного самоуправления муниципального образования </w:t>
      </w:r>
      <w:r w:rsidR="00C77BB0">
        <w:rPr>
          <w:sz w:val="28"/>
          <w:szCs w:val="28"/>
        </w:rPr>
        <w:t>Колыванский</w:t>
      </w:r>
      <w:r w:rsidR="004112C0" w:rsidRPr="00F27060">
        <w:rPr>
          <w:sz w:val="28"/>
          <w:szCs w:val="28"/>
        </w:rPr>
        <w:t xml:space="preserve"> муниципальный</w:t>
      </w:r>
      <w:r w:rsidR="00562D79" w:rsidRPr="00F27060">
        <w:rPr>
          <w:sz w:val="28"/>
          <w:szCs w:val="28"/>
        </w:rPr>
        <w:t xml:space="preserve"> район</w:t>
      </w:r>
      <w:r w:rsidRPr="00F27060">
        <w:rPr>
          <w:bCs/>
          <w:color w:val="auto"/>
          <w:spacing w:val="-1"/>
          <w:sz w:val="28"/>
          <w:szCs w:val="28"/>
        </w:rPr>
        <w:t>.</w:t>
      </w:r>
    </w:p>
    <w:p w14:paraId="22CA4F1D" w14:textId="7E11F268"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Органами местного самоуправления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D377D" w:rsidRPr="00F27060">
        <w:rPr>
          <w:rFonts w:ascii="Times New Roman" w:hAnsi="Times New Roman"/>
          <w:sz w:val="28"/>
          <w:szCs w:val="28"/>
        </w:rPr>
        <w:t xml:space="preserve"> области, </w:t>
      </w:r>
      <w:r w:rsidRPr="00F27060">
        <w:rPr>
          <w:rFonts w:ascii="Times New Roman" w:hAnsi="Times New Roman"/>
          <w:sz w:val="28"/>
          <w:szCs w:val="28"/>
        </w:rPr>
        <w:t xml:space="preserve">регулирующими землепользование и застройку на территории </w:t>
      </w:r>
      <w:r w:rsidR="00737647">
        <w:rPr>
          <w:rFonts w:ascii="Times New Roman" w:hAnsi="Times New Roman"/>
          <w:sz w:val="28"/>
          <w:szCs w:val="28"/>
        </w:rPr>
        <w:t>Пономаревского</w:t>
      </w:r>
      <w:r w:rsidR="007D377D" w:rsidRPr="00F27060">
        <w:rPr>
          <w:rFonts w:ascii="Times New Roman" w:hAnsi="Times New Roman"/>
          <w:sz w:val="28"/>
          <w:szCs w:val="28"/>
        </w:rPr>
        <w:t xml:space="preserve"> сельсовета</w:t>
      </w:r>
      <w:r w:rsidRPr="00F27060">
        <w:rPr>
          <w:rFonts w:ascii="Times New Roman" w:hAnsi="Times New Roman"/>
          <w:sz w:val="28"/>
          <w:szCs w:val="28"/>
        </w:rPr>
        <w:t>, являются:</w:t>
      </w:r>
    </w:p>
    <w:p w14:paraId="22CA4F1E" w14:textId="34EDF91B"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представительный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7D377D"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7D377D" w:rsidRPr="00F27060">
        <w:rPr>
          <w:bCs/>
          <w:color w:val="auto"/>
          <w:spacing w:val="-1"/>
          <w:sz w:val="28"/>
          <w:szCs w:val="28"/>
        </w:rPr>
        <w:t xml:space="preserve"> области</w:t>
      </w:r>
      <w:r w:rsidR="00A125D4" w:rsidRPr="00F27060">
        <w:rPr>
          <w:bCs/>
          <w:color w:val="auto"/>
          <w:spacing w:val="-1"/>
          <w:sz w:val="28"/>
          <w:szCs w:val="28"/>
        </w:rPr>
        <w:t xml:space="preserve"> (далее </w:t>
      </w:r>
      <w:r w:rsidR="007D377D" w:rsidRPr="00F27060">
        <w:rPr>
          <w:bCs/>
          <w:color w:val="auto"/>
          <w:spacing w:val="-1"/>
          <w:sz w:val="28"/>
          <w:szCs w:val="28"/>
        </w:rPr>
        <w:t>Совет депутатов</w:t>
      </w:r>
      <w:r w:rsidR="00A125D4" w:rsidRPr="00F27060">
        <w:rPr>
          <w:bCs/>
          <w:color w:val="auto"/>
          <w:spacing w:val="-1"/>
          <w:sz w:val="28"/>
          <w:szCs w:val="28"/>
        </w:rPr>
        <w:t>)</w:t>
      </w:r>
      <w:r w:rsidRPr="00F27060">
        <w:rPr>
          <w:bCs/>
          <w:color w:val="auto"/>
          <w:spacing w:val="-1"/>
          <w:sz w:val="28"/>
          <w:szCs w:val="28"/>
        </w:rPr>
        <w:t>;</w:t>
      </w:r>
    </w:p>
    <w:p w14:paraId="22CA4F1F" w14:textId="4D7D83F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исполнительно-распорядительный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A125D4" w:rsidRPr="00F27060">
        <w:rPr>
          <w:bCs/>
          <w:color w:val="auto"/>
          <w:spacing w:val="-1"/>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007D377D" w:rsidRPr="00F27060">
        <w:rPr>
          <w:bCs/>
          <w:color w:val="auto"/>
          <w:spacing w:val="-1"/>
          <w:sz w:val="28"/>
          <w:szCs w:val="28"/>
        </w:rPr>
        <w:t xml:space="preserve"> </w:t>
      </w:r>
      <w:r w:rsidR="00A125D4" w:rsidRPr="00F27060">
        <w:rPr>
          <w:bCs/>
          <w:color w:val="auto"/>
          <w:spacing w:val="-1"/>
          <w:sz w:val="28"/>
          <w:szCs w:val="28"/>
        </w:rPr>
        <w:t>(далее –</w:t>
      </w:r>
      <w:r w:rsidR="00CF00C2" w:rsidRPr="00F27060">
        <w:rPr>
          <w:bCs/>
          <w:color w:val="auto"/>
          <w:spacing w:val="-1"/>
          <w:sz w:val="28"/>
          <w:szCs w:val="28"/>
        </w:rPr>
        <w:t xml:space="preserve"> </w:t>
      </w:r>
      <w:r w:rsidR="00A125D4" w:rsidRPr="00F27060">
        <w:rPr>
          <w:bCs/>
          <w:color w:val="auto"/>
          <w:spacing w:val="-1"/>
          <w:sz w:val="28"/>
          <w:szCs w:val="28"/>
        </w:rPr>
        <w:t xml:space="preserve">администрация </w:t>
      </w:r>
      <w:r w:rsidR="00C77BB0">
        <w:rPr>
          <w:sz w:val="28"/>
          <w:szCs w:val="28"/>
        </w:rPr>
        <w:t>Колыванского</w:t>
      </w:r>
      <w:r w:rsidR="00A125D4" w:rsidRPr="00F27060">
        <w:rPr>
          <w:bCs/>
          <w:color w:val="auto"/>
          <w:spacing w:val="-1"/>
          <w:sz w:val="28"/>
          <w:szCs w:val="28"/>
        </w:rPr>
        <w:t xml:space="preserve"> </w:t>
      </w:r>
      <w:r w:rsidR="002F4603" w:rsidRPr="00F27060">
        <w:rPr>
          <w:bCs/>
          <w:color w:val="auto"/>
          <w:spacing w:val="-1"/>
          <w:sz w:val="28"/>
          <w:szCs w:val="28"/>
        </w:rPr>
        <w:t>района</w:t>
      </w:r>
      <w:r w:rsidR="00A125D4" w:rsidRPr="00F27060">
        <w:rPr>
          <w:bCs/>
          <w:color w:val="auto"/>
          <w:spacing w:val="-1"/>
          <w:sz w:val="28"/>
          <w:szCs w:val="28"/>
        </w:rPr>
        <w:t>)</w:t>
      </w:r>
      <w:r w:rsidRPr="00F27060">
        <w:rPr>
          <w:bCs/>
          <w:color w:val="auto"/>
          <w:spacing w:val="-1"/>
          <w:sz w:val="28"/>
          <w:szCs w:val="28"/>
        </w:rPr>
        <w:t>;</w:t>
      </w:r>
    </w:p>
    <w:p w14:paraId="22CA4F21" w14:textId="7AAD8CB9"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737647">
        <w:rPr>
          <w:rFonts w:ascii="Times New Roman" w:hAnsi="Times New Roman"/>
          <w:sz w:val="28"/>
          <w:szCs w:val="28"/>
        </w:rPr>
        <w:t>Пономаревского</w:t>
      </w:r>
      <w:r w:rsidR="007D377D" w:rsidRPr="00F27060">
        <w:rPr>
          <w:rFonts w:ascii="Times New Roman" w:hAnsi="Times New Roman"/>
          <w:sz w:val="28"/>
          <w:szCs w:val="28"/>
        </w:rPr>
        <w:t xml:space="preserve"> сельсовета </w:t>
      </w:r>
      <w:r w:rsidRPr="00F27060">
        <w:rPr>
          <w:rFonts w:ascii="Times New Roman" w:hAnsi="Times New Roman"/>
          <w:sz w:val="28"/>
          <w:szCs w:val="28"/>
        </w:rPr>
        <w:t>в области землепользования и застройки относятся:</w:t>
      </w:r>
    </w:p>
    <w:p w14:paraId="22CA4F22" w14:textId="6BCE8560"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формирование и предоставление земельных участков, находящихся в собственности </w:t>
      </w:r>
      <w:r w:rsidR="00737647">
        <w:rPr>
          <w:sz w:val="28"/>
          <w:szCs w:val="28"/>
        </w:rPr>
        <w:t>Пономаревского</w:t>
      </w:r>
      <w:r w:rsidR="007D377D" w:rsidRPr="00F27060">
        <w:rPr>
          <w:sz w:val="28"/>
          <w:szCs w:val="28"/>
        </w:rPr>
        <w:t xml:space="preserve"> сельсовета</w:t>
      </w:r>
      <w:r w:rsidRPr="00F27060">
        <w:rPr>
          <w:bCs/>
          <w:color w:val="auto"/>
          <w:spacing w:val="-1"/>
          <w:sz w:val="28"/>
          <w:szCs w:val="28"/>
        </w:rPr>
        <w:t>;</w:t>
      </w:r>
    </w:p>
    <w:p w14:paraId="22CA4F23"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разработка и реализация местных программ использования и охраны земель.</w:t>
      </w:r>
    </w:p>
    <w:p w14:paraId="22CA4F24" w14:textId="5826ED66"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в области землепользования и застройки, применительно к территории </w:t>
      </w:r>
      <w:r w:rsidR="00737647">
        <w:rPr>
          <w:rFonts w:ascii="Times New Roman" w:hAnsi="Times New Roman"/>
          <w:sz w:val="28"/>
          <w:szCs w:val="28"/>
        </w:rPr>
        <w:t>Пономаревского</w:t>
      </w:r>
      <w:r w:rsidR="00786D74" w:rsidRPr="00F27060">
        <w:rPr>
          <w:rFonts w:ascii="Times New Roman" w:hAnsi="Times New Roman"/>
          <w:sz w:val="28"/>
          <w:szCs w:val="28"/>
        </w:rPr>
        <w:t xml:space="preserve"> сельсовета </w:t>
      </w:r>
      <w:r w:rsidRPr="00F27060">
        <w:rPr>
          <w:rFonts w:ascii="Times New Roman" w:hAnsi="Times New Roman"/>
          <w:sz w:val="28"/>
          <w:szCs w:val="28"/>
        </w:rPr>
        <w:t>относятся:</w:t>
      </w:r>
    </w:p>
    <w:p w14:paraId="22CA4F25" w14:textId="68081158"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генерального плана </w:t>
      </w:r>
      <w:r w:rsidR="00737647">
        <w:rPr>
          <w:sz w:val="28"/>
          <w:szCs w:val="28"/>
        </w:rPr>
        <w:t>Пономаревского</w:t>
      </w:r>
      <w:r w:rsidR="00786D74" w:rsidRPr="00F27060">
        <w:rPr>
          <w:sz w:val="28"/>
          <w:szCs w:val="28"/>
        </w:rPr>
        <w:t xml:space="preserve"> сельсовета</w:t>
      </w:r>
      <w:r w:rsidRPr="00F27060">
        <w:rPr>
          <w:bCs/>
          <w:color w:val="auto"/>
          <w:spacing w:val="-1"/>
          <w:sz w:val="28"/>
          <w:szCs w:val="28"/>
        </w:rPr>
        <w:t>, внесения в него изменений;</w:t>
      </w:r>
    </w:p>
    <w:p w14:paraId="22CA4F26"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260F8FE3"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правил землепользования и застройки </w:t>
      </w:r>
      <w:r w:rsidR="00737647">
        <w:rPr>
          <w:sz w:val="28"/>
          <w:szCs w:val="28"/>
        </w:rPr>
        <w:t>Пономаревского</w:t>
      </w:r>
      <w:r w:rsidR="00786D74" w:rsidRPr="00F27060">
        <w:rPr>
          <w:sz w:val="28"/>
          <w:szCs w:val="28"/>
        </w:rPr>
        <w:t xml:space="preserve"> сельсовета</w:t>
      </w:r>
      <w:r w:rsidRPr="00F27060">
        <w:rPr>
          <w:bCs/>
          <w:color w:val="auto"/>
          <w:spacing w:val="-1"/>
          <w:sz w:val="28"/>
          <w:szCs w:val="28"/>
        </w:rPr>
        <w:t xml:space="preserve">, изменений в них; </w:t>
      </w:r>
    </w:p>
    <w:p w14:paraId="22CA4F28"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7BA49FA2"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lastRenderedPageBreak/>
        <w:t xml:space="preserve">В соответствии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области землепользования и застройки применительно к территории </w:t>
      </w:r>
      <w:r w:rsidR="00737647">
        <w:rPr>
          <w:rFonts w:ascii="Times New Roman" w:hAnsi="Times New Roman"/>
          <w:sz w:val="28"/>
          <w:szCs w:val="28"/>
        </w:rPr>
        <w:t>Пономаревского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относятся:</w:t>
      </w:r>
    </w:p>
    <w:p w14:paraId="22CA4F2A"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решений:</w:t>
      </w:r>
    </w:p>
    <w:p w14:paraId="22CA4F2B" w14:textId="3B3575F5"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генерального плана </w:t>
      </w:r>
      <w:r w:rsidR="00737647">
        <w:rPr>
          <w:sz w:val="28"/>
          <w:szCs w:val="28"/>
        </w:rPr>
        <w:t>Пономаревского</w:t>
      </w:r>
      <w:r w:rsidR="00786D74" w:rsidRPr="00F27060">
        <w:rPr>
          <w:sz w:val="28"/>
          <w:szCs w:val="28"/>
        </w:rPr>
        <w:t xml:space="preserve"> сельсовета</w:t>
      </w:r>
      <w:r w:rsidRPr="00F27060">
        <w:rPr>
          <w:bCs/>
          <w:color w:val="auto"/>
          <w:spacing w:val="-1"/>
          <w:sz w:val="28"/>
          <w:szCs w:val="28"/>
        </w:rPr>
        <w:t>, проекта внесения в него изменений;</w:t>
      </w:r>
    </w:p>
    <w:p w14:paraId="22CA4F2C" w14:textId="18D10728"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местных нормативов градостроительного проектирования </w:t>
      </w:r>
      <w:r w:rsidR="00737647">
        <w:rPr>
          <w:sz w:val="28"/>
          <w:szCs w:val="28"/>
        </w:rPr>
        <w:t>Пономаревского</w:t>
      </w:r>
      <w:r w:rsidR="00786D74" w:rsidRPr="00F27060">
        <w:rPr>
          <w:sz w:val="28"/>
          <w:szCs w:val="28"/>
        </w:rPr>
        <w:t xml:space="preserve"> сельсовета</w:t>
      </w:r>
      <w:r w:rsidRPr="00F27060">
        <w:rPr>
          <w:bCs/>
          <w:color w:val="auto"/>
          <w:spacing w:val="-1"/>
          <w:sz w:val="28"/>
          <w:szCs w:val="28"/>
        </w:rPr>
        <w:t>, внесения в них изменений;</w:t>
      </w:r>
    </w:p>
    <w:p w14:paraId="22CA4F2D" w14:textId="42BA974A"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правил землепользования и застройки </w:t>
      </w:r>
      <w:r w:rsidR="00737647">
        <w:rPr>
          <w:sz w:val="28"/>
          <w:szCs w:val="28"/>
        </w:rPr>
        <w:t>Пономаревского</w:t>
      </w:r>
      <w:r w:rsidR="00786D74" w:rsidRPr="00F27060">
        <w:rPr>
          <w:sz w:val="28"/>
          <w:szCs w:val="28"/>
        </w:rPr>
        <w:t xml:space="preserve"> сельсовета</w:t>
      </w:r>
      <w:r w:rsidRPr="00F27060">
        <w:rPr>
          <w:bCs/>
          <w:color w:val="auto"/>
          <w:spacing w:val="-1"/>
          <w:sz w:val="28"/>
          <w:szCs w:val="28"/>
        </w:rPr>
        <w:t>, проекта изменений в них;</w:t>
      </w:r>
    </w:p>
    <w:p w14:paraId="22CA4F2E" w14:textId="4F9E8811"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документации по планировке территории </w:t>
      </w:r>
      <w:r w:rsidR="00737647">
        <w:rPr>
          <w:sz w:val="28"/>
          <w:szCs w:val="28"/>
        </w:rPr>
        <w:t>Пономаревского</w:t>
      </w:r>
      <w:r w:rsidR="00786D74" w:rsidRPr="00F27060">
        <w:rPr>
          <w:sz w:val="28"/>
          <w:szCs w:val="28"/>
        </w:rPr>
        <w:t xml:space="preserve"> сельсовета</w:t>
      </w:r>
      <w:r w:rsidRPr="00F27060">
        <w:rPr>
          <w:bCs/>
          <w:color w:val="auto"/>
          <w:spacing w:val="-1"/>
          <w:sz w:val="28"/>
          <w:szCs w:val="28"/>
        </w:rPr>
        <w:t xml:space="preserve"> в случаях, предусмотренных Градостроительным кодексом Российской Федерации;</w:t>
      </w:r>
    </w:p>
    <w:p w14:paraId="22CA4F2F" w14:textId="4173210D"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развитии застроенных территорий </w:t>
      </w:r>
      <w:r w:rsidR="00737647">
        <w:rPr>
          <w:sz w:val="28"/>
          <w:szCs w:val="28"/>
        </w:rPr>
        <w:t>Пономаревского</w:t>
      </w:r>
      <w:r w:rsidR="00786D74" w:rsidRPr="00F27060">
        <w:rPr>
          <w:sz w:val="28"/>
          <w:szCs w:val="28"/>
        </w:rPr>
        <w:t xml:space="preserve"> сельсовета</w:t>
      </w:r>
      <w:r w:rsidRPr="00F27060">
        <w:rPr>
          <w:bCs/>
          <w:color w:val="auto"/>
          <w:spacing w:val="-1"/>
          <w:sz w:val="28"/>
          <w:szCs w:val="28"/>
        </w:rPr>
        <w:t>;</w:t>
      </w:r>
    </w:p>
    <w:p w14:paraId="22CA4F30" w14:textId="258C13F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комплексном развитии территории </w:t>
      </w:r>
      <w:r w:rsidR="00737647">
        <w:rPr>
          <w:sz w:val="28"/>
          <w:szCs w:val="28"/>
        </w:rPr>
        <w:t>Пономаревского</w:t>
      </w:r>
      <w:r w:rsidR="00786D74" w:rsidRPr="00F27060">
        <w:rPr>
          <w:sz w:val="28"/>
          <w:szCs w:val="28"/>
        </w:rPr>
        <w:t xml:space="preserve"> сельсовета</w:t>
      </w:r>
      <w:r w:rsidRPr="00F27060">
        <w:rPr>
          <w:bCs/>
          <w:color w:val="auto"/>
          <w:spacing w:val="-1"/>
          <w:sz w:val="28"/>
          <w:szCs w:val="28"/>
        </w:rPr>
        <w:t>;</w:t>
      </w:r>
    </w:p>
    <w:p w14:paraId="22CA4F31"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744C6F81"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резервировании земель, об изъятии земельных участков в границах </w:t>
      </w:r>
      <w:r w:rsidR="00737647">
        <w:rPr>
          <w:sz w:val="28"/>
          <w:szCs w:val="28"/>
        </w:rPr>
        <w:t>Пономаревского</w:t>
      </w:r>
      <w:r w:rsidR="00786D74" w:rsidRPr="00F27060">
        <w:rPr>
          <w:sz w:val="28"/>
          <w:szCs w:val="28"/>
        </w:rPr>
        <w:t xml:space="preserve"> сельсовета</w:t>
      </w:r>
      <w:r w:rsidR="005541E0" w:rsidRPr="00F27060">
        <w:rPr>
          <w:bCs/>
          <w:color w:val="auto"/>
          <w:spacing w:val="-1"/>
          <w:sz w:val="28"/>
          <w:szCs w:val="28"/>
        </w:rPr>
        <w:t xml:space="preserve"> </w:t>
      </w:r>
      <w:r w:rsidRPr="00F27060">
        <w:rPr>
          <w:bCs/>
          <w:color w:val="auto"/>
          <w:spacing w:val="-1"/>
          <w:sz w:val="28"/>
          <w:szCs w:val="28"/>
        </w:rPr>
        <w:t>для муниципальных нужд.</w:t>
      </w:r>
    </w:p>
    <w:p w14:paraId="22CA4F33" w14:textId="4D51D4BD"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генерального плана </w:t>
      </w:r>
      <w:r w:rsidR="00737647">
        <w:rPr>
          <w:rFonts w:ascii="Times New Roman" w:hAnsi="Times New Roman"/>
          <w:sz w:val="28"/>
          <w:szCs w:val="28"/>
        </w:rPr>
        <w:t>Пономаревского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2CA4F34" w14:textId="60B3CC6B"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местных нормативов градостроительного проектирования </w:t>
      </w:r>
      <w:r w:rsidR="00737647">
        <w:rPr>
          <w:rFonts w:ascii="Times New Roman" w:hAnsi="Times New Roman"/>
          <w:sz w:val="28"/>
          <w:szCs w:val="28"/>
        </w:rPr>
        <w:t>Пономаревского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внесения в них изменений.</w:t>
      </w:r>
    </w:p>
    <w:p w14:paraId="22CA4F35" w14:textId="21FE43FC"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правил землепользования и застройки </w:t>
      </w:r>
      <w:r w:rsidR="00737647">
        <w:rPr>
          <w:rFonts w:ascii="Times New Roman" w:hAnsi="Times New Roman"/>
          <w:sz w:val="28"/>
          <w:szCs w:val="28"/>
        </w:rPr>
        <w:t>Пономаревского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22CA4F36" w14:textId="5EFE4FA9"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документации по планировке территории </w:t>
      </w:r>
      <w:r w:rsidR="00737647">
        <w:rPr>
          <w:rFonts w:ascii="Times New Roman" w:hAnsi="Times New Roman"/>
          <w:sz w:val="28"/>
          <w:szCs w:val="28"/>
        </w:rPr>
        <w:t>Пономаревского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Подготовка градостроительных планов земельных участков.</w:t>
      </w:r>
    </w:p>
    <w:p w14:paraId="22CA4F39" w14:textId="6C758EE0"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737647">
        <w:rPr>
          <w:rFonts w:ascii="Times New Roman" w:hAnsi="Times New Roman"/>
          <w:sz w:val="28"/>
          <w:szCs w:val="28"/>
        </w:rPr>
        <w:t>Пономаревского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w:t>
      </w:r>
      <w:r w:rsidRPr="00F27060">
        <w:rPr>
          <w:rFonts w:ascii="Times New Roman" w:hAnsi="Times New Roman"/>
          <w:sz w:val="28"/>
          <w:szCs w:val="28"/>
        </w:rPr>
        <w:lastRenderedPageBreak/>
        <w:t xml:space="preserve">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483D6FF2"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737647">
        <w:rPr>
          <w:rFonts w:ascii="Times New Roman" w:hAnsi="Times New Roman"/>
          <w:sz w:val="28"/>
          <w:szCs w:val="28"/>
        </w:rPr>
        <w:t>Пономаревского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w:t>
      </w:r>
    </w:p>
    <w:p w14:paraId="22CA4F3B"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28ACC2BD"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Осуществление муниципального земельного контроля за использованием земель в границах </w:t>
      </w:r>
      <w:r w:rsidR="00737647">
        <w:rPr>
          <w:rFonts w:ascii="Times New Roman" w:hAnsi="Times New Roman"/>
          <w:sz w:val="28"/>
          <w:szCs w:val="28"/>
        </w:rPr>
        <w:t>Пономаревского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w:t>
      </w:r>
    </w:p>
    <w:p w14:paraId="526EB95B" w14:textId="3962DDF5" w:rsidR="003E3C65" w:rsidRPr="00F27060" w:rsidRDefault="003E3C65" w:rsidP="0074599F">
      <w:pPr>
        <w:pStyle w:val="3"/>
        <w:keepLines/>
        <w:spacing w:after="240"/>
        <w:jc w:val="center"/>
        <w:rPr>
          <w:rFonts w:ascii="Times New Roman" w:eastAsiaTheme="majorEastAsia" w:hAnsi="Times New Roman"/>
          <w:color w:val="auto"/>
          <w:sz w:val="28"/>
          <w:szCs w:val="28"/>
        </w:rPr>
      </w:pPr>
      <w:bookmarkStart w:id="13" w:name="_Toc101178766"/>
      <w:bookmarkStart w:id="14" w:name="_Toc14619768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4</w:t>
      </w:r>
      <w:r w:rsidRPr="00F27060">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3"/>
      <w:bookmarkEnd w:id="14"/>
    </w:p>
    <w:p w14:paraId="7FE8B3C0" w14:textId="77777777" w:rsidR="00A41B5B" w:rsidRPr="00F27060" w:rsidRDefault="00A41B5B" w:rsidP="00A41B5B">
      <w:pPr>
        <w:numPr>
          <w:ilvl w:val="2"/>
          <w:numId w:val="5"/>
        </w:numPr>
        <w:ind w:left="0" w:firstLine="709"/>
        <w:jc w:val="both"/>
        <w:rPr>
          <w:sz w:val="28"/>
          <w:szCs w:val="28"/>
        </w:rPr>
      </w:pPr>
      <w:bookmarkStart w:id="15" w:name="_Toc101178767"/>
      <w:r w:rsidRPr="00F27060">
        <w:rPr>
          <w:sz w:val="28"/>
          <w:szCs w:val="28"/>
        </w:rPr>
        <w:t xml:space="preserve">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w:t>
      </w:r>
      <w:r w:rsidRPr="00F27060">
        <w:rPr>
          <w:sz w:val="28"/>
          <w:szCs w:val="28"/>
        </w:rPr>
        <w:lastRenderedPageBreak/>
        <w:t>предъявляемых к землепользованию и застройке в муниципальном образовании.</w:t>
      </w:r>
    </w:p>
    <w:p w14:paraId="1D44B953" w14:textId="255474BF" w:rsidR="00A41B5B" w:rsidRPr="00F27060" w:rsidRDefault="00A41B5B" w:rsidP="00A41B5B">
      <w:pPr>
        <w:numPr>
          <w:ilvl w:val="2"/>
          <w:numId w:val="5"/>
        </w:numPr>
        <w:ind w:left="0" w:firstLine="709"/>
        <w:jc w:val="both"/>
        <w:rPr>
          <w:sz w:val="28"/>
          <w:szCs w:val="28"/>
        </w:rPr>
      </w:pPr>
      <w:r w:rsidRPr="00F27060">
        <w:rPr>
          <w:sz w:val="28"/>
          <w:szCs w:val="28"/>
        </w:rPr>
        <w:t xml:space="preserve">Состав Комиссии определяется </w:t>
      </w:r>
      <w:r w:rsidR="008D12F9" w:rsidRPr="00F27060">
        <w:rPr>
          <w:sz w:val="28"/>
          <w:szCs w:val="28"/>
        </w:rPr>
        <w:t>главой</w:t>
      </w:r>
      <w:r w:rsidRPr="00F27060">
        <w:rPr>
          <w:sz w:val="28"/>
          <w:szCs w:val="28"/>
        </w:rPr>
        <w:t xml:space="preserve"> </w:t>
      </w:r>
      <w:r w:rsidR="002F4603" w:rsidRPr="00F27060">
        <w:rPr>
          <w:sz w:val="28"/>
          <w:szCs w:val="28"/>
        </w:rPr>
        <w:t xml:space="preserve">района </w:t>
      </w:r>
      <w:r w:rsidR="00B5686F" w:rsidRPr="00F27060">
        <w:rPr>
          <w:sz w:val="28"/>
          <w:szCs w:val="28"/>
        </w:rPr>
        <w:t>– главой администрации</w:t>
      </w:r>
      <w:r w:rsidRPr="00F27060">
        <w:rPr>
          <w:sz w:val="28"/>
          <w:szCs w:val="28"/>
        </w:rPr>
        <w:t xml:space="preserve"> </w:t>
      </w:r>
      <w:r w:rsidR="00C77BB0">
        <w:rPr>
          <w:sz w:val="28"/>
          <w:szCs w:val="28"/>
        </w:rPr>
        <w:t>Колыванского</w:t>
      </w:r>
      <w:r w:rsidRPr="00F27060">
        <w:rPr>
          <w:sz w:val="28"/>
          <w:szCs w:val="28"/>
        </w:rPr>
        <w:t xml:space="preserve"> </w:t>
      </w:r>
      <w:r w:rsidR="002F4603" w:rsidRPr="00F27060">
        <w:rPr>
          <w:sz w:val="28"/>
          <w:szCs w:val="28"/>
        </w:rPr>
        <w:t>района</w:t>
      </w:r>
      <w:r w:rsidRPr="00F27060">
        <w:rPr>
          <w:sz w:val="28"/>
          <w:szCs w:val="28"/>
        </w:rPr>
        <w:t>.</w:t>
      </w:r>
    </w:p>
    <w:p w14:paraId="70866045" w14:textId="77777777" w:rsidR="00A41B5B" w:rsidRPr="00F27060" w:rsidRDefault="00A41B5B" w:rsidP="00A41B5B">
      <w:pPr>
        <w:ind w:firstLine="709"/>
        <w:jc w:val="both"/>
        <w:rPr>
          <w:sz w:val="28"/>
          <w:szCs w:val="28"/>
        </w:rPr>
      </w:pPr>
      <w:r w:rsidRPr="00F27060">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4AFA7685" w:rsidR="00A41B5B" w:rsidRPr="00F27060" w:rsidRDefault="00A41B5B" w:rsidP="00A41B5B">
      <w:pPr>
        <w:numPr>
          <w:ilvl w:val="2"/>
          <w:numId w:val="5"/>
        </w:numPr>
        <w:ind w:left="0" w:firstLine="709"/>
        <w:jc w:val="both"/>
        <w:rPr>
          <w:sz w:val="28"/>
          <w:szCs w:val="28"/>
        </w:rPr>
      </w:pPr>
      <w:r w:rsidRPr="00F27060">
        <w:rPr>
          <w:sz w:val="28"/>
          <w:szCs w:val="28"/>
        </w:rPr>
        <w:t xml:space="preserve">Комиссия по подготовке предложений по внесению изменений в ПЗЗ </w:t>
      </w:r>
      <w:r w:rsidR="00737647">
        <w:rPr>
          <w:sz w:val="28"/>
          <w:szCs w:val="28"/>
        </w:rPr>
        <w:t>Пономаревского</w:t>
      </w:r>
      <w:r w:rsidR="00B5686F" w:rsidRPr="00F27060">
        <w:rPr>
          <w:sz w:val="28"/>
          <w:szCs w:val="28"/>
        </w:rPr>
        <w:t xml:space="preserve"> сельсовета</w:t>
      </w:r>
      <w:r w:rsidRPr="00F27060">
        <w:rPr>
          <w:sz w:val="28"/>
          <w:szCs w:val="28"/>
        </w:rPr>
        <w:t>:</w:t>
      </w:r>
    </w:p>
    <w:p w14:paraId="13EC312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14:paraId="6725B38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процесс разработки проекта по внесению изменений в ПЗЗ;</w:t>
      </w:r>
    </w:p>
    <w:p w14:paraId="2C6420A6"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27060" w:rsidRDefault="00A41B5B" w:rsidP="00A41B5B">
      <w:pPr>
        <w:numPr>
          <w:ilvl w:val="2"/>
          <w:numId w:val="5"/>
        </w:numPr>
        <w:ind w:left="0" w:firstLine="709"/>
        <w:jc w:val="both"/>
        <w:rPr>
          <w:sz w:val="28"/>
          <w:szCs w:val="28"/>
        </w:rPr>
      </w:pPr>
      <w:r w:rsidRPr="00F27060">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362A5FED" w14:textId="77777777" w:rsidR="00A41B5B" w:rsidRPr="00F27060" w:rsidRDefault="00A41B5B" w:rsidP="00A41B5B">
      <w:pPr>
        <w:numPr>
          <w:ilvl w:val="2"/>
          <w:numId w:val="5"/>
        </w:numPr>
        <w:ind w:left="0" w:firstLine="709"/>
        <w:jc w:val="both"/>
        <w:rPr>
          <w:sz w:val="28"/>
          <w:szCs w:val="28"/>
        </w:rPr>
      </w:pPr>
      <w:r w:rsidRPr="00F27060">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27060" w:rsidRDefault="00A41B5B" w:rsidP="00A41B5B">
      <w:pPr>
        <w:numPr>
          <w:ilvl w:val="2"/>
          <w:numId w:val="5"/>
        </w:numPr>
        <w:ind w:left="0" w:firstLine="709"/>
        <w:jc w:val="both"/>
        <w:rPr>
          <w:sz w:val="28"/>
          <w:szCs w:val="28"/>
        </w:rPr>
      </w:pPr>
      <w:r w:rsidRPr="00F27060">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27060" w:rsidRDefault="00A41B5B" w:rsidP="00A41B5B">
      <w:pPr>
        <w:numPr>
          <w:ilvl w:val="2"/>
          <w:numId w:val="5"/>
        </w:numPr>
        <w:ind w:left="0" w:firstLine="709"/>
        <w:jc w:val="both"/>
        <w:rPr>
          <w:sz w:val="28"/>
          <w:szCs w:val="28"/>
        </w:rPr>
      </w:pPr>
      <w:r w:rsidRPr="00F27060">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27060" w:rsidRDefault="00A41B5B" w:rsidP="00A41B5B">
      <w:pPr>
        <w:numPr>
          <w:ilvl w:val="2"/>
          <w:numId w:val="5"/>
        </w:numPr>
        <w:ind w:left="0" w:firstLine="709"/>
        <w:jc w:val="both"/>
        <w:rPr>
          <w:sz w:val="28"/>
          <w:szCs w:val="28"/>
        </w:rPr>
      </w:pPr>
      <w:r w:rsidRPr="00F27060">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27060" w:rsidRDefault="00A41B5B" w:rsidP="00A41B5B">
      <w:pPr>
        <w:numPr>
          <w:ilvl w:val="2"/>
          <w:numId w:val="5"/>
        </w:numPr>
        <w:ind w:left="0" w:firstLine="709"/>
        <w:jc w:val="both"/>
        <w:rPr>
          <w:sz w:val="28"/>
          <w:szCs w:val="28"/>
        </w:rPr>
      </w:pPr>
      <w:r w:rsidRPr="00F27060">
        <w:rPr>
          <w:sz w:val="28"/>
          <w:szCs w:val="28"/>
        </w:rPr>
        <w:t>Председатель Комиссии:</w:t>
      </w:r>
    </w:p>
    <w:p w14:paraId="348651C8"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принимает решение о необходимости проведения заседания Комиссии;</w:t>
      </w:r>
    </w:p>
    <w:p w14:paraId="1FFC2D7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общее руководство деятельностью Комиссии;</w:t>
      </w:r>
    </w:p>
    <w:p w14:paraId="2867FBFA"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распределяет обязанности между членами Комиссии;</w:t>
      </w:r>
    </w:p>
    <w:p w14:paraId="368B3037"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заседания Комиссии;</w:t>
      </w:r>
    </w:p>
    <w:p w14:paraId="7791052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утверждает протоколы заседаний Комиссии;</w:t>
      </w:r>
    </w:p>
    <w:p w14:paraId="117E866D"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27060" w:rsidRDefault="00A41B5B" w:rsidP="00A41B5B">
      <w:pPr>
        <w:numPr>
          <w:ilvl w:val="2"/>
          <w:numId w:val="5"/>
        </w:numPr>
        <w:ind w:left="0" w:firstLine="709"/>
        <w:jc w:val="both"/>
        <w:rPr>
          <w:bCs/>
          <w:color w:val="auto"/>
          <w:spacing w:val="-1"/>
          <w:sz w:val="28"/>
          <w:szCs w:val="28"/>
        </w:rPr>
      </w:pPr>
      <w:r w:rsidRPr="00F27060">
        <w:rPr>
          <w:sz w:val="28"/>
          <w:szCs w:val="28"/>
        </w:rPr>
        <w:t>Секретарь Комиссии:</w:t>
      </w:r>
    </w:p>
    <w:p w14:paraId="65F4860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lastRenderedPageBreak/>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работу по обеспечению деятельности Комиссии;</w:t>
      </w:r>
    </w:p>
    <w:p w14:paraId="00701873"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протоколы и другие документы по итогам заседания Комиссии;</w:t>
      </w:r>
    </w:p>
    <w:p w14:paraId="0E698A4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выполняет поручения Председателя Комиссии;</w:t>
      </w:r>
    </w:p>
    <w:p w14:paraId="01E9AC6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сохранность документов;</w:t>
      </w:r>
    </w:p>
    <w:p w14:paraId="11F1D3F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и подписывает протокол заседания Комиссии.</w:t>
      </w:r>
    </w:p>
    <w:p w14:paraId="055E0E97" w14:textId="77777777" w:rsidR="00A41B5B" w:rsidRPr="00F27060" w:rsidRDefault="00A41B5B" w:rsidP="00A41B5B">
      <w:pPr>
        <w:numPr>
          <w:ilvl w:val="2"/>
          <w:numId w:val="5"/>
        </w:numPr>
        <w:ind w:left="0" w:firstLine="709"/>
        <w:jc w:val="both"/>
        <w:rPr>
          <w:sz w:val="28"/>
          <w:szCs w:val="28"/>
        </w:rPr>
      </w:pPr>
      <w:r w:rsidRPr="00F27060">
        <w:rPr>
          <w:sz w:val="28"/>
          <w:szCs w:val="28"/>
        </w:rPr>
        <w:t>Протоколы заседания Комиссии оформляются в пятидневный срок с даты проведения заседания.</w:t>
      </w:r>
    </w:p>
    <w:bookmarkEnd w:id="15"/>
    <w:p w14:paraId="28571D90" w14:textId="3F740180" w:rsidR="00FF074F" w:rsidRPr="00F27060" w:rsidRDefault="00FF074F" w:rsidP="00CA2543">
      <w:pPr>
        <w:tabs>
          <w:tab w:val="left" w:pos="1134"/>
        </w:tabs>
        <w:ind w:left="709"/>
        <w:jc w:val="both"/>
        <w:rPr>
          <w:sz w:val="28"/>
          <w:szCs w:val="28"/>
        </w:rPr>
      </w:pPr>
    </w:p>
    <w:p w14:paraId="51497941" w14:textId="77777777" w:rsidR="00FF074F" w:rsidRPr="00F27060" w:rsidRDefault="00FF074F" w:rsidP="00CD2944">
      <w:pPr>
        <w:pStyle w:val="afff0"/>
        <w:tabs>
          <w:tab w:val="left" w:pos="1134"/>
        </w:tabs>
        <w:rPr>
          <w:rFonts w:ascii="Times New Roman" w:hAnsi="Times New Roman"/>
          <w:sz w:val="28"/>
          <w:szCs w:val="28"/>
        </w:rPr>
        <w:sectPr w:rsidR="00FF074F" w:rsidRPr="00F27060" w:rsidSect="008C5E6A">
          <w:pgSz w:w="11906" w:h="16838"/>
          <w:pgMar w:top="1418" w:right="850" w:bottom="1134" w:left="1701" w:header="708" w:footer="708" w:gutter="0"/>
          <w:cols w:space="720"/>
        </w:sectPr>
      </w:pPr>
    </w:p>
    <w:p w14:paraId="48EA67F3" w14:textId="78EF92BD" w:rsidR="001A7485" w:rsidRPr="00F27060" w:rsidRDefault="001A7485" w:rsidP="001A7485">
      <w:pPr>
        <w:pStyle w:val="2"/>
        <w:spacing w:after="240"/>
        <w:jc w:val="center"/>
        <w:rPr>
          <w:rFonts w:ascii="Times New Roman" w:hAnsi="Times New Roman"/>
          <w:bCs/>
          <w:i w:val="0"/>
          <w:color w:val="auto"/>
          <w:szCs w:val="28"/>
        </w:rPr>
      </w:pPr>
      <w:bookmarkStart w:id="16" w:name="_Toc101178776"/>
      <w:bookmarkStart w:id="17" w:name="_Toc146197681"/>
      <w:bookmarkStart w:id="18" w:name="_Toc101178768"/>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lang w:val="en-US"/>
        </w:rPr>
        <w:t>III</w:t>
      </w:r>
      <w:r w:rsidRPr="00F27060">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6"/>
      <w:bookmarkEnd w:id="17"/>
    </w:p>
    <w:p w14:paraId="63A2BE40" w14:textId="6D9EC2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19" w:name="_Toc101178777"/>
      <w:bookmarkStart w:id="20" w:name="_Toc146197682"/>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5</w:t>
      </w:r>
      <w:r w:rsidRPr="00F27060">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19"/>
      <w:bookmarkEnd w:id="20"/>
    </w:p>
    <w:p w14:paraId="75698972"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27060" w:rsidRDefault="001A7485" w:rsidP="001A7485">
      <w:pPr>
        <w:numPr>
          <w:ilvl w:val="0"/>
          <w:numId w:val="11"/>
        </w:numPr>
        <w:ind w:left="0" w:firstLine="709"/>
        <w:jc w:val="both"/>
        <w:rPr>
          <w:sz w:val="28"/>
          <w:szCs w:val="28"/>
        </w:rPr>
      </w:pPr>
      <w:r w:rsidRPr="00F27060">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1" w:name="_Toc101178778"/>
      <w:bookmarkStart w:id="22" w:name="_Toc146197683"/>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6</w:t>
      </w:r>
      <w:r w:rsidRPr="00F27060">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1"/>
      <w:bookmarkEnd w:id="22"/>
    </w:p>
    <w:p w14:paraId="66DEA3BA"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27060">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3117652F"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86D74" w:rsidRPr="00F27060">
        <w:rPr>
          <w:rFonts w:ascii="Times New Roman" w:hAnsi="Times New Roman"/>
          <w:sz w:val="28"/>
          <w:szCs w:val="28"/>
        </w:rPr>
        <w:t xml:space="preserve"> области</w:t>
      </w:r>
      <w:r w:rsidRPr="00F27060">
        <w:rPr>
          <w:rFonts w:ascii="Times New Roman" w:hAnsi="Times New Roman"/>
          <w:sz w:val="28"/>
          <w:szCs w:val="28"/>
        </w:rPr>
        <w:t xml:space="preserve"> и (или) нормативным правовым актом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и не может быть более одного месяца.</w:t>
      </w:r>
    </w:p>
    <w:p w14:paraId="4F3CCC2F" w14:textId="11DA9C0D"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27060">
        <w:rPr>
          <w:rFonts w:ascii="Times New Roman" w:hAnsi="Times New Roman"/>
          <w:sz w:val="28"/>
          <w:szCs w:val="28"/>
        </w:rPr>
        <w:lastRenderedPageBreak/>
        <w:t>разрешения с указанием причин принятого решения и направляет их</w:t>
      </w:r>
      <w:r w:rsidR="001333F7" w:rsidRPr="00F27060">
        <w:rPr>
          <w:rFonts w:ascii="Times New Roman" w:hAnsi="Times New Roman"/>
          <w:sz w:val="28"/>
          <w:szCs w:val="28"/>
        </w:rPr>
        <w:t xml:space="preserve"> </w:t>
      </w:r>
      <w:r w:rsidR="008D12F9" w:rsidRPr="00F27060">
        <w:rPr>
          <w:rFonts w:ascii="Times New Roman" w:hAnsi="Times New Roman"/>
          <w:sz w:val="28"/>
          <w:szCs w:val="28"/>
        </w:rPr>
        <w:t>главе</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6A71F5F9" w14:textId="6D987522"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указанных в части 6 настоящей статьи рекомендаций </w:t>
      </w:r>
      <w:r w:rsidR="008D12F9" w:rsidRPr="00F27060">
        <w:rPr>
          <w:rFonts w:ascii="Times New Roman" w:hAnsi="Times New Roman"/>
          <w:sz w:val="28"/>
          <w:szCs w:val="28"/>
        </w:rPr>
        <w:t>глава</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084E5DDA"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F27060">
        <w:rPr>
          <w:rFonts w:ascii="Times New Roman" w:hAnsi="Times New Roman"/>
          <w:sz w:val="28"/>
          <w:szCs w:val="28"/>
        </w:rPr>
        <w:lastRenderedPageBreak/>
        <w:t xml:space="preserve">удовлетворении исковых требований о сносе самовольной постройки или ее приведении в соответствие с установленными требованиями. </w:t>
      </w:r>
    </w:p>
    <w:p w14:paraId="204A6004"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3" w:name="_Toc101178779"/>
      <w:bookmarkStart w:id="24" w:name="_Toc146197684"/>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7</w:t>
      </w:r>
      <w:r w:rsidRPr="00F27060">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3"/>
      <w:bookmarkEnd w:id="24"/>
    </w:p>
    <w:p w14:paraId="4DFC7C54" w14:textId="77777777" w:rsidR="001A7485" w:rsidRPr="00F27060" w:rsidRDefault="001A7485" w:rsidP="001A7485">
      <w:pPr>
        <w:pStyle w:val="afff0"/>
        <w:numPr>
          <w:ilvl w:val="1"/>
          <w:numId w:val="7"/>
        </w:numPr>
        <w:ind w:left="0" w:firstLine="709"/>
        <w:rPr>
          <w:rFonts w:ascii="Times New Roman" w:hAnsi="Times New Roman"/>
          <w:color w:val="auto"/>
          <w:sz w:val="28"/>
          <w:szCs w:val="28"/>
        </w:rPr>
      </w:pPr>
      <w:r w:rsidRPr="00F27060">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27060">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5" w:name="_Toc101178780"/>
      <w:bookmarkStart w:id="26" w:name="_Toc146197685"/>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8</w:t>
      </w:r>
      <w:r w:rsidRPr="00F27060">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5"/>
      <w:bookmarkEnd w:id="26"/>
    </w:p>
    <w:p w14:paraId="69AA8DD2"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27060" w:rsidRDefault="001A7485"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27060">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A21BF04"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27060">
        <w:rPr>
          <w:rFonts w:ascii="Times New Roman" w:hAnsi="Times New Roman"/>
          <w:sz w:val="28"/>
          <w:szCs w:val="28"/>
        </w:rPr>
        <w:t>главе</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7C452C25" w14:textId="40B96886" w:rsidR="00A000BD" w:rsidRPr="00F27060" w:rsidRDefault="008D12F9"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Глава</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1A7485" w:rsidRPr="00F27060">
        <w:rPr>
          <w:rFonts w:ascii="Times New Roman" w:hAnsi="Times New Roman"/>
          <w:sz w:val="28"/>
          <w:szCs w:val="28"/>
        </w:rPr>
        <w:t xml:space="preserve">в течение семи дней со дня поступления указанных в части </w:t>
      </w:r>
      <w:r w:rsidR="00A000BD" w:rsidRPr="00F27060">
        <w:rPr>
          <w:rFonts w:ascii="Times New Roman" w:hAnsi="Times New Roman"/>
          <w:sz w:val="28"/>
          <w:szCs w:val="28"/>
        </w:rPr>
        <w:t>6</w:t>
      </w:r>
      <w:r w:rsidR="001A7485" w:rsidRPr="00F27060">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2413A602"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Pr="00F27060">
        <w:rPr>
          <w:rFonts w:ascii="Times New Roman" w:hAnsi="Times New Roman"/>
          <w:sz w:val="28"/>
          <w:szCs w:val="28"/>
        </w:rPr>
        <w:lastRenderedPageBreak/>
        <w:t>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Pr="00F27060" w:rsidRDefault="001A7485" w:rsidP="001A7485">
      <w:pPr>
        <w:pStyle w:val="afff0"/>
        <w:rPr>
          <w:rFonts w:ascii="Times New Roman" w:hAnsi="Times New Roman"/>
          <w:sz w:val="28"/>
          <w:szCs w:val="28"/>
        </w:rPr>
      </w:pPr>
    </w:p>
    <w:p w14:paraId="14BA5B40" w14:textId="77777777" w:rsidR="001A7485" w:rsidRPr="00F27060" w:rsidRDefault="001A7485" w:rsidP="001A7485">
      <w:pPr>
        <w:tabs>
          <w:tab w:val="left" w:pos="851"/>
        </w:tabs>
        <w:jc w:val="both"/>
        <w:rPr>
          <w:sz w:val="28"/>
          <w:szCs w:val="28"/>
        </w:rPr>
        <w:sectPr w:rsidR="001A7485" w:rsidRPr="00F27060" w:rsidSect="008C5E6A">
          <w:pgSz w:w="11906" w:h="16838"/>
          <w:pgMar w:top="1418" w:right="850" w:bottom="1134" w:left="1701" w:header="708" w:footer="708" w:gutter="0"/>
          <w:cols w:space="720"/>
        </w:sectPr>
      </w:pPr>
    </w:p>
    <w:p w14:paraId="2FE55A86" w14:textId="66EB8691" w:rsidR="001A7485" w:rsidRPr="00F27060" w:rsidRDefault="001A7485" w:rsidP="001A7485">
      <w:pPr>
        <w:pStyle w:val="2"/>
        <w:spacing w:after="240"/>
        <w:jc w:val="center"/>
        <w:rPr>
          <w:rFonts w:ascii="Times New Roman" w:hAnsi="Times New Roman"/>
          <w:bCs/>
          <w:i w:val="0"/>
          <w:color w:val="auto"/>
          <w:szCs w:val="28"/>
        </w:rPr>
      </w:pPr>
      <w:bookmarkStart w:id="27" w:name="_Toc101178781"/>
      <w:bookmarkStart w:id="28" w:name="_Toc146197686"/>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rPr>
        <w:t>I</w:t>
      </w:r>
      <w:r w:rsidRPr="00F27060">
        <w:rPr>
          <w:rFonts w:ascii="Times New Roman" w:hAnsi="Times New Roman"/>
          <w:bCs/>
          <w:i w:val="0"/>
          <w:color w:val="auto"/>
          <w:szCs w:val="28"/>
        </w:rPr>
        <w:t>V. Положения о подготовке документации по планировке территории</w:t>
      </w:r>
      <w:bookmarkEnd w:id="27"/>
      <w:bookmarkEnd w:id="28"/>
    </w:p>
    <w:p w14:paraId="0CCE9E0D" w14:textId="3196A8E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9" w:name="_Toc101178782"/>
      <w:bookmarkStart w:id="30" w:name="_Toc146197687"/>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9</w:t>
      </w:r>
      <w:r w:rsidRPr="00F27060">
        <w:rPr>
          <w:rFonts w:ascii="Times New Roman" w:eastAsiaTheme="majorEastAsia" w:hAnsi="Times New Roman"/>
          <w:color w:val="auto"/>
          <w:sz w:val="28"/>
          <w:szCs w:val="28"/>
        </w:rPr>
        <w:t>. Назначение и виды документации по планировке территории</w:t>
      </w:r>
      <w:bookmarkEnd w:id="29"/>
      <w:bookmarkEnd w:id="30"/>
    </w:p>
    <w:p w14:paraId="6D920441"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необходимы установление, изменение или отмена красных линий;</w:t>
      </w:r>
    </w:p>
    <w:p w14:paraId="00BF9C3A"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27060">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осуществление комплексного развития территории</w:t>
      </w:r>
      <w:r w:rsidR="004A6126" w:rsidRPr="00F27060">
        <w:rPr>
          <w:bCs/>
          <w:color w:val="auto"/>
          <w:spacing w:val="-1"/>
          <w:sz w:val="28"/>
          <w:szCs w:val="28"/>
        </w:rPr>
        <w:t>;</w:t>
      </w:r>
    </w:p>
    <w:p w14:paraId="6FB4880D" w14:textId="3D89FE92" w:rsidR="004A6126" w:rsidRPr="00F27060" w:rsidRDefault="004A6126"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Видами документации по планировке территории являются:</w:t>
      </w:r>
    </w:p>
    <w:p w14:paraId="5FBFC920"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планировки территории;</w:t>
      </w:r>
    </w:p>
    <w:p w14:paraId="5B93BB8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межевания территории.</w:t>
      </w:r>
    </w:p>
    <w:p w14:paraId="4D8ECB6A"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A1E8E60"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4F12B745" w:rsidR="009F1DB4" w:rsidRPr="00F27060" w:rsidRDefault="009F1DB4"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1" w:name="_Toc101178783"/>
      <w:bookmarkStart w:id="32" w:name="_Toc146197688"/>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0</w:t>
      </w:r>
      <w:r w:rsidRPr="00F27060">
        <w:rPr>
          <w:rFonts w:ascii="Times New Roman" w:eastAsiaTheme="majorEastAsia" w:hAnsi="Times New Roman"/>
          <w:color w:val="auto"/>
          <w:sz w:val="28"/>
          <w:szCs w:val="28"/>
        </w:rPr>
        <w:t>. Подготовка и утверждение документации по планировке территории</w:t>
      </w:r>
      <w:bookmarkEnd w:id="31"/>
      <w:bookmarkEnd w:id="32"/>
    </w:p>
    <w:p w14:paraId="67182AFB" w14:textId="1EAB8C28"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Решения о подготовке документации по планировке территории принимаются администрацией </w:t>
      </w:r>
      <w:r w:rsidR="00C77BB0">
        <w:rPr>
          <w:sz w:val="28"/>
          <w:szCs w:val="28"/>
        </w:rPr>
        <w:t>Колыванского</w:t>
      </w:r>
      <w:r w:rsidRPr="00F27060">
        <w:rPr>
          <w:sz w:val="28"/>
          <w:szCs w:val="28"/>
        </w:rPr>
        <w:t xml:space="preserve"> </w:t>
      </w:r>
      <w:r w:rsidR="00EE4881">
        <w:rPr>
          <w:sz w:val="28"/>
          <w:szCs w:val="28"/>
        </w:rPr>
        <w:t>района</w:t>
      </w:r>
      <w:bookmarkStart w:id="33" w:name="_GoBack"/>
      <w:bookmarkEnd w:id="33"/>
      <w:r w:rsidRPr="00F27060">
        <w:rPr>
          <w:sz w:val="28"/>
          <w:szCs w:val="28"/>
        </w:rPr>
        <w:t>, за исключением случаев, указанных в частях 1.1 и 11.9 настоящей статьи.</w:t>
      </w:r>
    </w:p>
    <w:p w14:paraId="2535BFD8"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Решения о подготовке документации по планировке территории принимаются самостоятельно:</w:t>
      </w:r>
    </w:p>
    <w:p w14:paraId="1A0D8C8D"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лицами, с которыми заключены договоры о комплексном развитии территории;</w:t>
      </w:r>
    </w:p>
    <w:p w14:paraId="14D5B0DA"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64EE5470"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lastRenderedPageBreak/>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6B4D5015"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w:t>
      </w:r>
      <w:r w:rsidR="002F4603" w:rsidRPr="00F27060">
        <w:rPr>
          <w:sz w:val="28"/>
          <w:szCs w:val="28"/>
        </w:rPr>
        <w:t xml:space="preserve">района </w:t>
      </w:r>
      <w:r w:rsidRPr="00F27060">
        <w:rPr>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за исключением случаев, указанных в частях 2 - 3.2, 4.1, 4.2 статьи 45 Градостроительного кодекса Российской Федерации.</w:t>
      </w:r>
    </w:p>
    <w:p w14:paraId="326A8489" w14:textId="584D55A3"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737647">
        <w:rPr>
          <w:sz w:val="28"/>
          <w:szCs w:val="28"/>
        </w:rPr>
        <w:t>Пономаревского</w:t>
      </w:r>
      <w:r w:rsidR="00786D74" w:rsidRPr="00F27060">
        <w:rPr>
          <w:sz w:val="28"/>
          <w:szCs w:val="28"/>
        </w:rPr>
        <w:t xml:space="preserve"> сельсовета</w:t>
      </w:r>
      <w:r w:rsidRPr="00F27060">
        <w:rPr>
          <w:sz w:val="28"/>
          <w:szCs w:val="28"/>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0DCF771B" w14:textId="17648151" w:rsidR="00CA2543" w:rsidRPr="00F27060" w:rsidRDefault="00CA2543" w:rsidP="00CA2543">
      <w:pPr>
        <w:numPr>
          <w:ilvl w:val="1"/>
          <w:numId w:val="16"/>
        </w:numPr>
        <w:tabs>
          <w:tab w:val="left" w:pos="1134"/>
        </w:tabs>
        <w:ind w:left="0" w:firstLine="709"/>
        <w:jc w:val="both"/>
        <w:rPr>
          <w:sz w:val="28"/>
          <w:szCs w:val="28"/>
        </w:rPr>
      </w:pPr>
      <w:r w:rsidRPr="00F27060">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w:t>
      </w:r>
      <w:r w:rsidRPr="00F27060">
        <w:rPr>
          <w:sz w:val="28"/>
          <w:szCs w:val="28"/>
        </w:rPr>
        <w:lastRenderedPageBreak/>
        <w:t xml:space="preserve">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27060">
        <w:rPr>
          <w:sz w:val="28"/>
          <w:szCs w:val="28"/>
        </w:rPr>
        <w:t>десяти</w:t>
      </w:r>
      <w:r w:rsidRPr="00F27060">
        <w:rPr>
          <w:sz w:val="28"/>
          <w:szCs w:val="28"/>
        </w:rPr>
        <w:t xml:space="preserve"> рабочих дней со дня поступления им указанной документации.</w:t>
      </w:r>
    </w:p>
    <w:p w14:paraId="4B931242" w14:textId="5ADE0D41" w:rsidR="002815C5" w:rsidRPr="00F27060" w:rsidRDefault="001A7485" w:rsidP="002815C5">
      <w:pPr>
        <w:numPr>
          <w:ilvl w:val="1"/>
          <w:numId w:val="16"/>
        </w:numPr>
        <w:tabs>
          <w:tab w:val="left" w:pos="1134"/>
        </w:tabs>
        <w:ind w:left="0" w:firstLine="709"/>
        <w:jc w:val="both"/>
        <w:rPr>
          <w:sz w:val="28"/>
          <w:szCs w:val="28"/>
        </w:rPr>
      </w:pPr>
      <w:r w:rsidRPr="00F27060">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737647">
        <w:rPr>
          <w:sz w:val="28"/>
          <w:szCs w:val="28"/>
        </w:rPr>
        <w:t>Пономаревского</w:t>
      </w:r>
      <w:r w:rsidR="00786D74" w:rsidRPr="00F27060">
        <w:rPr>
          <w:sz w:val="28"/>
          <w:szCs w:val="28"/>
        </w:rPr>
        <w:t xml:space="preserve"> сельсовета</w:t>
      </w:r>
      <w:r w:rsidRPr="00F27060">
        <w:rPr>
          <w:sz w:val="28"/>
          <w:szCs w:val="28"/>
        </w:rPr>
        <w:t xml:space="preserve">, утверждение документации по планировке территории осуществляется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15376E7B" w:rsidR="002815C5" w:rsidRPr="00F27060" w:rsidRDefault="002815C5" w:rsidP="002815C5">
      <w:pPr>
        <w:pStyle w:val="afffa"/>
        <w:rPr>
          <w:color w:val="000000"/>
          <w:sz w:val="28"/>
          <w:szCs w:val="28"/>
        </w:rPr>
      </w:pPr>
      <w:r w:rsidRPr="00F27060">
        <w:rPr>
          <w:sz w:val="28"/>
          <w:szCs w:val="28"/>
        </w:rPr>
        <w:t xml:space="preserve">4.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27060">
        <w:rPr>
          <w:sz w:val="28"/>
          <w:szCs w:val="28"/>
        </w:rPr>
        <w:t xml:space="preserve"> </w:t>
      </w:r>
      <w:r w:rsidRPr="00F27060">
        <w:rPr>
          <w:color w:val="000000"/>
          <w:sz w:val="28"/>
          <w:szCs w:val="28"/>
        </w:rPr>
        <w:t>части 1.1</w:t>
      </w:r>
      <w:r w:rsidRPr="00F27060">
        <w:rPr>
          <w:sz w:val="28"/>
          <w:szCs w:val="28"/>
        </w:rPr>
        <w:t xml:space="preserve"> </w:t>
      </w:r>
      <w:r w:rsidRPr="00F27060">
        <w:rPr>
          <w:color w:val="000000"/>
          <w:sz w:val="28"/>
          <w:szCs w:val="28"/>
        </w:rPr>
        <w:t xml:space="preserve">настоящей статьи, и утверждают документацию по планировке территории, </w:t>
      </w:r>
      <w:r w:rsidRPr="00F27060">
        <w:rPr>
          <w:sz w:val="28"/>
          <w:szCs w:val="28"/>
        </w:rPr>
        <w:t>предусматривающую</w:t>
      </w:r>
      <w:r w:rsidRPr="00F27060">
        <w:rPr>
          <w:color w:val="000000"/>
          <w:sz w:val="28"/>
          <w:szCs w:val="28"/>
        </w:rPr>
        <w:t xml:space="preserve"> размещение объектов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w:t>
      </w:r>
      <w:r w:rsidR="002F4603" w:rsidRPr="00F27060">
        <w:rPr>
          <w:color w:val="000000"/>
          <w:sz w:val="28"/>
          <w:szCs w:val="28"/>
        </w:rPr>
        <w:t xml:space="preserve">района </w:t>
      </w:r>
      <w:r w:rsidRPr="00F27060">
        <w:rPr>
          <w:color w:val="000000"/>
          <w:sz w:val="28"/>
          <w:szCs w:val="28"/>
        </w:rPr>
        <w:t>, за исключением случаев, указанных в</w:t>
      </w:r>
      <w:r w:rsidRPr="00F27060">
        <w:rPr>
          <w:sz w:val="28"/>
          <w:szCs w:val="28"/>
        </w:rPr>
        <w:t xml:space="preserve"> </w:t>
      </w:r>
      <w:hyperlink r:id="rId17" w:anchor="dst1431" w:history="1">
        <w:r w:rsidRPr="00F27060">
          <w:rPr>
            <w:color w:val="000000"/>
            <w:sz w:val="28"/>
            <w:szCs w:val="28"/>
          </w:rPr>
          <w:t>частях 2</w:t>
        </w:r>
      </w:hyperlink>
      <w:r w:rsidRPr="00F27060">
        <w:rPr>
          <w:sz w:val="28"/>
          <w:szCs w:val="28"/>
        </w:rPr>
        <w:t xml:space="preserve"> </w:t>
      </w:r>
      <w:r w:rsidRPr="00F27060">
        <w:rPr>
          <w:color w:val="000000"/>
          <w:sz w:val="28"/>
          <w:szCs w:val="28"/>
        </w:rPr>
        <w:t>-</w:t>
      </w:r>
      <w:r w:rsidRPr="00F27060">
        <w:rPr>
          <w:sz w:val="28"/>
          <w:szCs w:val="28"/>
        </w:rPr>
        <w:t xml:space="preserve"> </w:t>
      </w:r>
      <w:r w:rsidRPr="00F27060">
        <w:rPr>
          <w:color w:val="000000"/>
          <w:sz w:val="28"/>
          <w:szCs w:val="28"/>
        </w:rPr>
        <w:t>3.2,</w:t>
      </w:r>
      <w:r w:rsidRPr="00F27060">
        <w:rPr>
          <w:sz w:val="28"/>
          <w:szCs w:val="28"/>
        </w:rPr>
        <w:t xml:space="preserve"> </w:t>
      </w:r>
      <w:hyperlink r:id="rId18" w:anchor="dst1436" w:history="1">
        <w:r w:rsidRPr="00F27060">
          <w:rPr>
            <w:color w:val="000000"/>
            <w:sz w:val="28"/>
            <w:szCs w:val="28"/>
          </w:rPr>
          <w:t>4.1</w:t>
        </w:r>
      </w:hyperlink>
      <w:r w:rsidRPr="00F27060">
        <w:rPr>
          <w:color w:val="000000"/>
          <w:sz w:val="28"/>
          <w:szCs w:val="28"/>
        </w:rPr>
        <w:t>,</w:t>
      </w:r>
      <w:r w:rsidRPr="00F27060">
        <w:rPr>
          <w:sz w:val="28"/>
          <w:szCs w:val="28"/>
        </w:rPr>
        <w:t xml:space="preserve"> </w:t>
      </w:r>
      <w:r w:rsidRPr="00F27060">
        <w:rPr>
          <w:color w:val="000000"/>
          <w:sz w:val="28"/>
          <w:szCs w:val="28"/>
        </w:rPr>
        <w:t>4.2</w:t>
      </w:r>
      <w:r w:rsidRPr="00F27060">
        <w:rPr>
          <w:sz w:val="28"/>
          <w:szCs w:val="28"/>
        </w:rPr>
        <w:t xml:space="preserve"> </w:t>
      </w:r>
      <w:r w:rsidRPr="00F27060">
        <w:rPr>
          <w:color w:val="000000"/>
          <w:sz w:val="28"/>
          <w:szCs w:val="28"/>
        </w:rPr>
        <w:t>настоящей статьи.</w:t>
      </w:r>
    </w:p>
    <w:p w14:paraId="1F6657B0" w14:textId="04BE6A13"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4.</w:t>
      </w:r>
      <w:r w:rsidRPr="00F27060">
        <w:rPr>
          <w:color w:val="000000"/>
          <w:sz w:val="28"/>
          <w:szCs w:val="28"/>
        </w:rPr>
        <w:t xml:space="preserve">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финансирование строительства, реконструкции которого осуществляется полностью за счет средств местного бюджета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 xml:space="preserve">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w:t>
      </w:r>
      <w:r w:rsidR="002F4603" w:rsidRPr="00F27060">
        <w:rPr>
          <w:color w:val="000000"/>
          <w:sz w:val="28"/>
          <w:szCs w:val="28"/>
        </w:rPr>
        <w:t xml:space="preserve">района </w:t>
      </w:r>
      <w:r w:rsidRPr="00F27060">
        <w:rPr>
          <w:color w:val="000000"/>
          <w:sz w:val="28"/>
          <w:szCs w:val="28"/>
        </w:rPr>
        <w:t xml:space="preserve">ми, городскими округами, на территориях которых планируются строительство, реконструкция такого объекта. Предоставление согласования </w:t>
      </w:r>
      <w:r w:rsidRPr="00F27060">
        <w:rPr>
          <w:color w:val="000000"/>
          <w:sz w:val="28"/>
          <w:szCs w:val="28"/>
        </w:rPr>
        <w:lastRenderedPageBreak/>
        <w:t xml:space="preserve">или отказа в согласовании документации по планировке территории органу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413D544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color w:val="000000"/>
          <w:sz w:val="28"/>
          <w:szCs w:val="28"/>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3B604C1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 xml:space="preserve">5.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w:t>
      </w:r>
    </w:p>
    <w:p w14:paraId="36443A56" w14:textId="63920431"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w:t>
      </w:r>
      <w:r w:rsidR="002F4603" w:rsidRPr="00F27060">
        <w:rPr>
          <w:sz w:val="28"/>
          <w:szCs w:val="28"/>
        </w:rPr>
        <w:t xml:space="preserve">района </w:t>
      </w:r>
      <w:r w:rsidRPr="00F27060">
        <w:rPr>
          <w:sz w:val="28"/>
          <w:szCs w:val="28"/>
        </w:rPr>
        <w:t xml:space="preserve">,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w:t>
      </w:r>
      <w:r w:rsidRPr="00F27060">
        <w:rPr>
          <w:sz w:val="28"/>
          <w:szCs w:val="28"/>
        </w:rPr>
        <w:lastRenderedPageBreak/>
        <w:t>объекта, в течение десяти рабочих дней со дня поступления им указанной документации.</w:t>
      </w:r>
    </w:p>
    <w:p w14:paraId="550F831D" w14:textId="2A145E22"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25760ECC"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w:t>
      </w:r>
      <w:r w:rsidR="002F4603" w:rsidRPr="00F27060">
        <w:rPr>
          <w:sz w:val="28"/>
          <w:szCs w:val="28"/>
        </w:rPr>
        <w:t xml:space="preserve">района </w:t>
      </w:r>
      <w:r w:rsidRPr="00F27060">
        <w:rPr>
          <w:sz w:val="28"/>
          <w:szCs w:val="28"/>
        </w:rPr>
        <w:t xml:space="preserve">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w:t>
      </w:r>
      <w:r w:rsidR="002F4603" w:rsidRPr="00F27060">
        <w:rPr>
          <w:sz w:val="28"/>
          <w:szCs w:val="28"/>
        </w:rPr>
        <w:t xml:space="preserve">района </w:t>
      </w:r>
      <w:r w:rsidRPr="00F27060">
        <w:rPr>
          <w:sz w:val="28"/>
          <w:szCs w:val="28"/>
        </w:rPr>
        <w:t>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17AB899" w14:textId="6270B040"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7. </w:t>
      </w:r>
      <w:r w:rsidR="001A7485" w:rsidRPr="00F27060">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муниципального образования Красногвардейский район, применительно к территориям которых принято такое решение.</w:t>
      </w:r>
    </w:p>
    <w:p w14:paraId="7C087D07" w14:textId="1886460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 </w:t>
      </w:r>
      <w:r w:rsidR="001A7485" w:rsidRPr="00F27060">
        <w:rPr>
          <w:sz w:val="28"/>
          <w:szCs w:val="28"/>
        </w:rPr>
        <w:t xml:space="preserve">Подготовка документации по планировке территории осуществляется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подведомственными указанным </w:t>
      </w:r>
      <w:r w:rsidR="001A7485" w:rsidRPr="00F27060">
        <w:rPr>
          <w:sz w:val="28"/>
          <w:szCs w:val="28"/>
        </w:rPr>
        <w:lastRenderedPageBreak/>
        <w:t>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55D226C" w14:textId="4CC91342" w:rsidR="00F231D6"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8.1. </w:t>
      </w:r>
      <w:r w:rsidR="00F231D6" w:rsidRPr="00F27060">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6CB15F44" w14:textId="0C3EAD41"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 </w:t>
      </w:r>
      <w:r w:rsidR="001A7485" w:rsidRPr="00F27060">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w:t>
      </w:r>
      <w:r w:rsidR="00DE5684" w:rsidRPr="00F27060">
        <w:rPr>
          <w:sz w:val="28"/>
          <w:szCs w:val="28"/>
        </w:rPr>
        <w:t>10.2</w:t>
      </w:r>
      <w:r w:rsidR="001A7485" w:rsidRPr="00F27060">
        <w:rPr>
          <w:sz w:val="28"/>
          <w:szCs w:val="28"/>
        </w:rPr>
        <w:t xml:space="preserve"> настоящей статьи.</w:t>
      </w:r>
    </w:p>
    <w:p w14:paraId="6BA098EE" w14:textId="44AAF583"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1 </w:t>
      </w:r>
      <w:r w:rsidR="001A7485" w:rsidRPr="00F27060">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27060">
        <w:rPr>
          <w:sz w:val="28"/>
          <w:szCs w:val="28"/>
        </w:rPr>
        <w:t>Новосибирской области</w:t>
      </w:r>
      <w:r w:rsidR="001A7485" w:rsidRPr="00F27060">
        <w:rPr>
          <w:sz w:val="28"/>
          <w:szCs w:val="28"/>
        </w:rPr>
        <w:t xml:space="preserve"> Российской Федерации,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указанные в частях 2 - 5.2 статьи 45 Градостроительного кодекса Российской Федерации.</w:t>
      </w:r>
    </w:p>
    <w:p w14:paraId="0B17CB97" w14:textId="3708AC41"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9</w:t>
      </w:r>
      <w:r w:rsidR="00DE5684" w:rsidRPr="00F27060">
        <w:rPr>
          <w:sz w:val="28"/>
          <w:szCs w:val="28"/>
        </w:rPr>
        <w:t xml:space="preserve">.2 </w:t>
      </w:r>
      <w:r w:rsidR="001A7485" w:rsidRPr="00F27060">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737647">
        <w:rPr>
          <w:sz w:val="28"/>
          <w:szCs w:val="28"/>
        </w:rPr>
        <w:t>Пономаревского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737647">
        <w:rPr>
          <w:sz w:val="28"/>
          <w:szCs w:val="28"/>
        </w:rPr>
        <w:t>Пономаревского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737647">
        <w:rPr>
          <w:sz w:val="28"/>
          <w:szCs w:val="28"/>
        </w:rPr>
        <w:t>Пономаревского</w:t>
      </w:r>
      <w:r w:rsidR="00786D74" w:rsidRPr="00F27060">
        <w:rPr>
          <w:sz w:val="28"/>
          <w:szCs w:val="28"/>
        </w:rPr>
        <w:t xml:space="preserve"> сельсовета</w:t>
      </w:r>
      <w:r w:rsidR="001A7485" w:rsidRPr="00F27060">
        <w:rPr>
          <w:sz w:val="28"/>
          <w:szCs w:val="28"/>
        </w:rPr>
        <w:t>, правила землепользования и застройки.</w:t>
      </w:r>
    </w:p>
    <w:p w14:paraId="2AEA0D57" w14:textId="01E3CCDA"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.3 </w:t>
      </w:r>
      <w:r w:rsidR="001A7485" w:rsidRPr="00F27060">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B7E01F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0</w:t>
      </w:r>
      <w:r w:rsidRPr="00F27060">
        <w:rPr>
          <w:sz w:val="28"/>
          <w:szCs w:val="28"/>
        </w:rPr>
        <w:t xml:space="preserve">. </w:t>
      </w:r>
      <w:r w:rsidR="001A7485" w:rsidRPr="00F27060">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27060">
        <w:rPr>
          <w:sz w:val="28"/>
          <w:szCs w:val="28"/>
        </w:rPr>
        <w:t>Новосибирской области</w:t>
      </w:r>
      <w:r w:rsidR="001A7485" w:rsidRPr="00F27060">
        <w:rPr>
          <w:sz w:val="28"/>
          <w:szCs w:val="28"/>
        </w:rPr>
        <w:t xml:space="preserve">, документами территориального планирования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67699A1D" w14:textId="1390C151"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44DB3E19"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xml:space="preserve">.1.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предусмотренных частями 4 и 4.1 настоящей статьи, осуществляют проверку </w:t>
      </w:r>
      <w:r w:rsidRPr="00F27060">
        <w:rPr>
          <w:sz w:val="28"/>
          <w:szCs w:val="28"/>
        </w:rPr>
        <w:lastRenderedPageBreak/>
        <w:t>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49ADB4C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12. </w:t>
      </w:r>
      <w:r w:rsidR="001A7485" w:rsidRPr="00F27060">
        <w:rPr>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53B2191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1</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lastRenderedPageBreak/>
        <w:t xml:space="preserve">района </w:t>
      </w:r>
      <w:r w:rsidR="001A7485" w:rsidRPr="00F27060">
        <w:rPr>
          <w:sz w:val="28"/>
          <w:szCs w:val="28"/>
        </w:rPr>
        <w:t xml:space="preserve">,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2EECD96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2</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3A3D7948"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3</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3E00D562"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4</w:t>
      </w:r>
      <w:r w:rsidRPr="00F27060">
        <w:rPr>
          <w:sz w:val="28"/>
          <w:szCs w:val="28"/>
        </w:rPr>
        <w:t xml:space="preserve"> </w:t>
      </w:r>
      <w:r w:rsidR="001A7485" w:rsidRPr="00F27060">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002F4603" w:rsidRPr="00F27060">
        <w:rPr>
          <w:sz w:val="28"/>
          <w:szCs w:val="28"/>
        </w:rPr>
        <w:t xml:space="preserve">района </w:t>
      </w:r>
      <w:r w:rsidR="001A7485" w:rsidRPr="00F27060">
        <w:rPr>
          <w:sz w:val="28"/>
          <w:szCs w:val="28"/>
        </w:rPr>
        <w:t xml:space="preserve">или в целях размещения иного объекта в границах </w:t>
      </w:r>
      <w:r w:rsidR="00737647">
        <w:rPr>
          <w:sz w:val="28"/>
          <w:szCs w:val="28"/>
        </w:rPr>
        <w:t>Пономаревского</w:t>
      </w:r>
      <w:r w:rsidR="00786D74" w:rsidRPr="00F27060">
        <w:rPr>
          <w:sz w:val="28"/>
          <w:szCs w:val="28"/>
        </w:rPr>
        <w:t xml:space="preserve"> сельсовета</w:t>
      </w:r>
      <w:r w:rsidR="001A7485" w:rsidRPr="00F27060">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ее утверждения подлежит согласованию с </w:t>
      </w:r>
      <w:r w:rsidR="008D12F9" w:rsidRPr="00F27060">
        <w:rPr>
          <w:sz w:val="28"/>
          <w:szCs w:val="28"/>
        </w:rPr>
        <w:t>главой</w:t>
      </w:r>
      <w:r w:rsidR="004F2351" w:rsidRPr="00F27060">
        <w:rPr>
          <w:sz w:val="28"/>
          <w:szCs w:val="28"/>
        </w:rPr>
        <w:t xml:space="preserve"> </w:t>
      </w:r>
      <w:r w:rsidR="002F4603" w:rsidRPr="00F27060">
        <w:rPr>
          <w:sz w:val="28"/>
          <w:szCs w:val="28"/>
        </w:rPr>
        <w:t xml:space="preserve">района </w:t>
      </w:r>
      <w:r w:rsidR="004F2351" w:rsidRPr="00F27060">
        <w:rPr>
          <w:sz w:val="28"/>
          <w:szCs w:val="28"/>
        </w:rPr>
        <w:t xml:space="preserve">– главой администрации </w:t>
      </w:r>
      <w:r w:rsidR="00C77BB0">
        <w:rPr>
          <w:sz w:val="28"/>
          <w:szCs w:val="28"/>
        </w:rPr>
        <w:t>Колыванского</w:t>
      </w:r>
      <w:r w:rsidR="004F2351" w:rsidRPr="00F27060">
        <w:rPr>
          <w:sz w:val="28"/>
          <w:szCs w:val="28"/>
        </w:rPr>
        <w:t xml:space="preserve"> </w:t>
      </w:r>
      <w:r w:rsidR="002F4603" w:rsidRPr="00F27060">
        <w:rPr>
          <w:sz w:val="28"/>
          <w:szCs w:val="28"/>
        </w:rPr>
        <w:t xml:space="preserve">района </w:t>
      </w:r>
      <w:r w:rsidR="001A7485" w:rsidRPr="00F27060">
        <w:rPr>
          <w:sz w:val="28"/>
          <w:szCs w:val="28"/>
        </w:rPr>
        <w:t>,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0394FA7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12.</w:t>
      </w:r>
      <w:r w:rsidR="00557832" w:rsidRPr="00F27060">
        <w:rPr>
          <w:sz w:val="28"/>
          <w:szCs w:val="28"/>
        </w:rPr>
        <w:t>5</w:t>
      </w:r>
      <w:r w:rsidRPr="00F27060">
        <w:rPr>
          <w:sz w:val="28"/>
          <w:szCs w:val="28"/>
        </w:rPr>
        <w:t xml:space="preserve"> </w:t>
      </w:r>
      <w:r w:rsidR="001A7485" w:rsidRPr="00F27060">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27060">
        <w:rPr>
          <w:sz w:val="28"/>
          <w:szCs w:val="28"/>
        </w:rPr>
        <w:t xml:space="preserve">глава </w:t>
      </w:r>
      <w:r w:rsidR="002F4603" w:rsidRPr="00F27060">
        <w:rPr>
          <w:sz w:val="28"/>
          <w:szCs w:val="28"/>
        </w:rPr>
        <w:t xml:space="preserve">района </w:t>
      </w:r>
      <w:r w:rsidR="008D12F9" w:rsidRPr="00F27060">
        <w:rPr>
          <w:sz w:val="28"/>
          <w:szCs w:val="28"/>
        </w:rPr>
        <w:t xml:space="preserve">– глава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несоответствие планируемого размещения объектов, указанных в части 11.4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428FFF4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6</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 xml:space="preserve">, </w:t>
      </w:r>
      <w:r w:rsidR="001A7485" w:rsidRPr="00F27060">
        <w:rPr>
          <w:sz w:val="28"/>
          <w:szCs w:val="28"/>
        </w:rPr>
        <w:t xml:space="preserve">предусмотренной частью 11.4 настоящей статьи документации по планировке территории </w:t>
      </w:r>
      <w:r w:rsidR="008D12F9" w:rsidRPr="00F27060">
        <w:rPr>
          <w:sz w:val="28"/>
          <w:szCs w:val="28"/>
        </w:rPr>
        <w:t xml:space="preserve">главой </w:t>
      </w:r>
      <w:r w:rsidR="002F4603" w:rsidRPr="00F27060">
        <w:rPr>
          <w:sz w:val="28"/>
          <w:szCs w:val="28"/>
        </w:rPr>
        <w:t xml:space="preserve">района </w:t>
      </w:r>
      <w:r w:rsidR="008D12F9" w:rsidRPr="00F27060">
        <w:rPr>
          <w:sz w:val="28"/>
          <w:szCs w:val="28"/>
        </w:rPr>
        <w:t xml:space="preserve">– главой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5266ABE1"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7</w:t>
      </w:r>
      <w:r w:rsidRPr="00F27060">
        <w:rPr>
          <w:sz w:val="28"/>
          <w:szCs w:val="28"/>
        </w:rPr>
        <w:t xml:space="preserve"> </w:t>
      </w:r>
      <w:r w:rsidR="001A7485" w:rsidRPr="00F27060">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2C831664"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8</w:t>
      </w:r>
      <w:r w:rsidRPr="00F27060">
        <w:rPr>
          <w:sz w:val="28"/>
          <w:szCs w:val="28"/>
        </w:rPr>
        <w:t xml:space="preserve"> </w:t>
      </w:r>
      <w:r w:rsidR="001A7485" w:rsidRPr="00F27060">
        <w:rPr>
          <w:sz w:val="28"/>
          <w:szCs w:val="28"/>
        </w:rPr>
        <w:t xml:space="preserve">Порядок разрешения разногласий между органами государственной власти,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0726E0A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9</w:t>
      </w:r>
      <w:r w:rsidRPr="00F27060">
        <w:rPr>
          <w:sz w:val="28"/>
          <w:szCs w:val="28"/>
        </w:rPr>
        <w:t xml:space="preserve"> </w:t>
      </w:r>
      <w:r w:rsidR="001A7485" w:rsidRPr="00F27060">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w:t>
      </w:r>
      <w:r w:rsidR="001A7485" w:rsidRPr="00F27060">
        <w:rPr>
          <w:sz w:val="28"/>
          <w:szCs w:val="28"/>
        </w:rPr>
        <w:lastRenderedPageBreak/>
        <w:t xml:space="preserve">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27060">
        <w:rPr>
          <w:sz w:val="28"/>
          <w:szCs w:val="28"/>
        </w:rPr>
        <w:t>планируемого размещения,</w:t>
      </w:r>
      <w:r w:rsidR="001A7485" w:rsidRPr="00F27060">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В случае, если по истечении этих пятнадцати рабочих дней указанными органами не представлены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3E5A6562"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 </w:t>
      </w:r>
      <w:r w:rsidR="001A7485" w:rsidRPr="00F27060">
        <w:rPr>
          <w:sz w:val="28"/>
          <w:szCs w:val="28"/>
        </w:rPr>
        <w:t xml:space="preserve">Особенности подготовки документации по планировке территории применительно к территориям </w:t>
      </w:r>
      <w:r w:rsidR="00737647">
        <w:rPr>
          <w:sz w:val="28"/>
          <w:szCs w:val="28"/>
        </w:rPr>
        <w:t>Пономаревского</w:t>
      </w:r>
      <w:r w:rsidR="00786D74" w:rsidRPr="00F27060">
        <w:rPr>
          <w:sz w:val="28"/>
          <w:szCs w:val="28"/>
        </w:rPr>
        <w:t xml:space="preserve"> сельсовета</w:t>
      </w:r>
      <w:r w:rsidR="001A7485" w:rsidRPr="00F27060">
        <w:rPr>
          <w:sz w:val="28"/>
          <w:szCs w:val="28"/>
        </w:rPr>
        <w:t xml:space="preserve"> устанавливаются статьей 46 Градостроительного кодекса Российской Федерации.</w:t>
      </w:r>
    </w:p>
    <w:p w14:paraId="4FECD43F" w14:textId="5EF406E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13.1 </w:t>
      </w:r>
      <w:r w:rsidR="001A7485" w:rsidRPr="00F27060">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 xml:space="preserve">с учетом протокола общественных обсуждений или публичных слушаний и заключения о результатах таких </w:t>
      </w:r>
      <w:r w:rsidR="001A7485" w:rsidRPr="00F27060">
        <w:rPr>
          <w:sz w:val="28"/>
          <w:szCs w:val="28"/>
        </w:rPr>
        <w:lastRenderedPageBreak/>
        <w:t>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67294715"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14. </w:t>
      </w:r>
      <w:r w:rsidR="001A7485" w:rsidRPr="00F27060">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направляется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4F1068AA"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15. </w:t>
      </w:r>
      <w:r w:rsidR="001A7485"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обеспечивает опубликование указанной в части 1</w:t>
      </w:r>
      <w:r w:rsidRPr="00F27060">
        <w:rPr>
          <w:sz w:val="28"/>
          <w:szCs w:val="28"/>
        </w:rPr>
        <w:t>4</w:t>
      </w:r>
      <w:r w:rsidR="001A7485" w:rsidRPr="00F27060">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(при наличии официального сайта муниципального образования) в сети "Интернет".</w:t>
      </w:r>
    </w:p>
    <w:p w14:paraId="0BF69419" w14:textId="6F3CC31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16. </w:t>
      </w:r>
      <w:r w:rsidR="001A7485" w:rsidRPr="00F27060">
        <w:rPr>
          <w:sz w:val="28"/>
          <w:szCs w:val="28"/>
        </w:rPr>
        <w:t xml:space="preserve">Органы государственной власти Российской Федерации, органы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физические и юридические лица вправе оспорить в судебном порядке документацию по планировке территории.</w:t>
      </w:r>
    </w:p>
    <w:p w14:paraId="0D9C3344" w14:textId="5D03C9DC"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17. </w:t>
      </w:r>
      <w:r w:rsidR="001A7485" w:rsidRPr="00F27060">
        <w:rPr>
          <w:sz w:val="28"/>
          <w:szCs w:val="28"/>
        </w:rPr>
        <w:t xml:space="preserve">Порядок подготовки документации по планировке территории, разрабатываемой на основании решений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3C676350" w14:textId="09EEE1FB"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18</w:t>
      </w:r>
      <w:r w:rsidR="00EE64B5" w:rsidRPr="00F27060">
        <w:rPr>
          <w:sz w:val="28"/>
          <w:szCs w:val="28"/>
        </w:rPr>
        <w:t xml:space="preserve">. </w:t>
      </w:r>
      <w:r w:rsidR="001A7485" w:rsidRPr="00F27060">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603F493C"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19</w:t>
      </w:r>
      <w:r w:rsidR="00EE64B5" w:rsidRPr="00F27060">
        <w:rPr>
          <w:sz w:val="28"/>
          <w:szCs w:val="28"/>
        </w:rPr>
        <w:t xml:space="preserve">. </w:t>
      </w:r>
      <w:r w:rsidR="001A7485" w:rsidRPr="00F27060">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w:t>
      </w:r>
      <w:r w:rsidR="001A7485" w:rsidRPr="00F27060">
        <w:rPr>
          <w:sz w:val="28"/>
          <w:szCs w:val="28"/>
        </w:rPr>
        <w:lastRenderedPageBreak/>
        <w:t>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27060" w:rsidRDefault="001A7485" w:rsidP="001A7485">
      <w:pPr>
        <w:tabs>
          <w:tab w:val="left" w:pos="1134"/>
        </w:tabs>
        <w:jc w:val="both"/>
        <w:rPr>
          <w:sz w:val="28"/>
          <w:szCs w:val="28"/>
        </w:rPr>
      </w:pPr>
    </w:p>
    <w:p w14:paraId="748B5E35" w14:textId="77777777" w:rsidR="001A7485" w:rsidRPr="00F27060" w:rsidRDefault="001A7485" w:rsidP="001A7485">
      <w:pPr>
        <w:pStyle w:val="affb"/>
        <w:tabs>
          <w:tab w:val="left" w:pos="1134"/>
        </w:tabs>
        <w:ind w:left="709"/>
        <w:jc w:val="both"/>
        <w:rPr>
          <w:sz w:val="28"/>
          <w:szCs w:val="28"/>
        </w:rPr>
        <w:sectPr w:rsidR="001A7485" w:rsidRPr="00F27060" w:rsidSect="008C5E6A">
          <w:pgSz w:w="11906" w:h="16838"/>
          <w:pgMar w:top="1418" w:right="850" w:bottom="1134" w:left="1701" w:header="708" w:footer="708" w:gutter="0"/>
          <w:cols w:space="720"/>
        </w:sectPr>
      </w:pPr>
    </w:p>
    <w:p w14:paraId="1126BB79" w14:textId="42348E6B" w:rsidR="001A7485" w:rsidRPr="00F27060" w:rsidRDefault="001A7485" w:rsidP="001A7485">
      <w:pPr>
        <w:pStyle w:val="2"/>
        <w:spacing w:after="240"/>
        <w:jc w:val="center"/>
        <w:rPr>
          <w:rFonts w:ascii="Times New Roman" w:hAnsi="Times New Roman"/>
          <w:bCs/>
          <w:i w:val="0"/>
          <w:color w:val="auto"/>
          <w:szCs w:val="28"/>
        </w:rPr>
      </w:pPr>
      <w:bookmarkStart w:id="34" w:name="_Toc101178788"/>
      <w:bookmarkStart w:id="35" w:name="_Toc146197689"/>
      <w:r w:rsidRPr="00F27060">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4"/>
      <w:bookmarkEnd w:id="35"/>
    </w:p>
    <w:p w14:paraId="15F2BC1E" w14:textId="352B648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6" w:name="_Toc101178789"/>
      <w:bookmarkStart w:id="37" w:name="_Toc14619769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6"/>
      <w:bookmarkEnd w:id="37"/>
    </w:p>
    <w:p w14:paraId="1C27965B" w14:textId="1623BB1F"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8D12F9" w:rsidRPr="00F27060">
        <w:rPr>
          <w:sz w:val="28"/>
          <w:szCs w:val="28"/>
        </w:rPr>
        <w:t xml:space="preserve"> области</w:t>
      </w:r>
      <w:r w:rsidRPr="00F27060">
        <w:rPr>
          <w:sz w:val="28"/>
          <w:szCs w:val="28"/>
        </w:rPr>
        <w:t xml:space="preserve"> и (или) нормативным правовым актом </w:t>
      </w:r>
      <w:r w:rsidR="007D377D" w:rsidRPr="00F27060">
        <w:rPr>
          <w:sz w:val="28"/>
          <w:szCs w:val="28"/>
        </w:rPr>
        <w:t>Совета депутатов</w:t>
      </w:r>
      <w:r w:rsidRPr="00F27060">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w:t>
      </w:r>
      <w:r w:rsidRPr="00F27060">
        <w:rPr>
          <w:sz w:val="28"/>
          <w:szCs w:val="28"/>
        </w:rPr>
        <w:lastRenderedPageBreak/>
        <w:t>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общественных обсуждений состоит из следующих этапов:</w:t>
      </w:r>
    </w:p>
    <w:p w14:paraId="45785127"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оповещение о начале общественных обсуждений;</w:t>
      </w:r>
    </w:p>
    <w:p w14:paraId="33CE15F1" w14:textId="4D469C73" w:rsidR="001A7485" w:rsidRPr="00F27060" w:rsidRDefault="001A7485" w:rsidP="001A7485">
      <w:pPr>
        <w:pStyle w:val="affb"/>
        <w:numPr>
          <w:ilvl w:val="3"/>
          <w:numId w:val="41"/>
        </w:numPr>
        <w:ind w:left="0" w:firstLine="709"/>
        <w:jc w:val="both"/>
        <w:rPr>
          <w:sz w:val="28"/>
          <w:szCs w:val="28"/>
        </w:rPr>
      </w:pPr>
      <w:r w:rsidRPr="00F27060">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оформление протокола общественных обсуждений;</w:t>
      </w:r>
    </w:p>
    <w:p w14:paraId="79017E1A"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опубликование заключения о результатах общественных обсуждений.</w:t>
      </w:r>
    </w:p>
    <w:p w14:paraId="494FA1AF"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публичных слушаний состоит из следующих этапов:</w:t>
      </w:r>
    </w:p>
    <w:p w14:paraId="0EFA8254"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оповещение о начале публичных слушаний;</w:t>
      </w:r>
    </w:p>
    <w:p w14:paraId="3B669C7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lastRenderedPageBreak/>
        <w:t>проведение собрания или собраний участников публичных слушаний;</w:t>
      </w:r>
    </w:p>
    <w:p w14:paraId="7F20B1DD"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оформление протокола публичных слушаний;</w:t>
      </w:r>
    </w:p>
    <w:p w14:paraId="24545CC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опубликование заключения о результатах публичных слушаний.</w:t>
      </w:r>
    </w:p>
    <w:p w14:paraId="53790581"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 должно содержать:</w:t>
      </w:r>
    </w:p>
    <w:p w14:paraId="64D50851"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w:t>
      </w:r>
    </w:p>
    <w:p w14:paraId="27389297"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w:t>
      </w:r>
      <w:r w:rsidRPr="00F27060">
        <w:rPr>
          <w:sz w:val="28"/>
          <w:szCs w:val="28"/>
        </w:rPr>
        <w:lastRenderedPageBreak/>
        <w:t>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1F8D07E6"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lastRenderedPageBreak/>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19CB5352"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w:t>
      </w:r>
      <w:r w:rsidRPr="00F27060">
        <w:rPr>
          <w:sz w:val="28"/>
          <w:szCs w:val="28"/>
        </w:rPr>
        <w:lastRenderedPageBreak/>
        <w:t xml:space="preserve">муниципальных услуг и (или) помещениях органов государственной власти </w:t>
      </w:r>
      <w:r w:rsidR="00786D74" w:rsidRPr="00F27060">
        <w:rPr>
          <w:sz w:val="28"/>
          <w:szCs w:val="28"/>
        </w:rPr>
        <w:t>Новосибирской области</w:t>
      </w:r>
      <w:r w:rsidRPr="00F27060">
        <w:rPr>
          <w:sz w:val="28"/>
          <w:szCs w:val="28"/>
        </w:rPr>
        <w:t xml:space="preserve">, администрации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подведомственных им организаций).</w:t>
      </w:r>
    </w:p>
    <w:p w14:paraId="7EBF8C40"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Официальный сайт и (или) информационные системы должны обеспечивать возможность:</w:t>
      </w:r>
    </w:p>
    <w:p w14:paraId="157475DA"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дата оформления протокола общественных обсуждений или публичных слушаний;</w:t>
      </w:r>
    </w:p>
    <w:p w14:paraId="5EC17869"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об организаторе общественных обсуждений или публичных слушаний;</w:t>
      </w:r>
    </w:p>
    <w:p w14:paraId="3F353BC5"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w:t>
      </w:r>
      <w:r w:rsidRPr="00F27060">
        <w:rPr>
          <w:sz w:val="28"/>
          <w:szCs w:val="28"/>
        </w:rPr>
        <w:lastRenderedPageBreak/>
        <w:t>публичных слушаний, содержащую внесенные этим участником предложения и замечания.</w:t>
      </w:r>
    </w:p>
    <w:p w14:paraId="246B17F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дата оформления заключения о результатах общественных обсуждений или публичных слушаний;</w:t>
      </w:r>
    </w:p>
    <w:p w14:paraId="5910BD9D"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74700D2E" w:rsidR="001A7485" w:rsidRPr="00F27060" w:rsidRDefault="004D405C" w:rsidP="00CA2543">
      <w:pPr>
        <w:pStyle w:val="affb"/>
        <w:numPr>
          <w:ilvl w:val="3"/>
          <w:numId w:val="40"/>
        </w:numPr>
        <w:ind w:left="0" w:firstLine="709"/>
        <w:jc w:val="both"/>
        <w:rPr>
          <w:sz w:val="28"/>
          <w:szCs w:val="28"/>
        </w:rPr>
      </w:pPr>
      <w:r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Pr="00F27060">
        <w:rPr>
          <w:sz w:val="28"/>
          <w:szCs w:val="28"/>
        </w:rPr>
        <w:t xml:space="preserve"> области</w:t>
      </w:r>
      <w:r w:rsidR="001A7485" w:rsidRPr="00F27060">
        <w:rPr>
          <w:sz w:val="28"/>
          <w:szCs w:val="28"/>
        </w:rPr>
        <w:t xml:space="preserve"> и (или) нормативным правовым актом </w:t>
      </w:r>
      <w:r w:rsidR="00CA2543" w:rsidRPr="00F27060">
        <w:rPr>
          <w:sz w:val="28"/>
          <w:szCs w:val="28"/>
        </w:rPr>
        <w:t>Совета депутатов</w:t>
      </w:r>
      <w:r w:rsidR="001A7485" w:rsidRPr="00F27060">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организатор общественных обсуждений или публичных слушаний;</w:t>
      </w:r>
    </w:p>
    <w:p w14:paraId="0393E7EF"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lastRenderedPageBreak/>
        <w:t>срок проведения общественных обсуждений или публичных слушаний;</w:t>
      </w:r>
    </w:p>
    <w:p w14:paraId="5C3574B2"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официальный сайт и (или) информационные системы;</w:t>
      </w:r>
    </w:p>
    <w:p w14:paraId="09CAA55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63ADF0B1"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737647">
        <w:rPr>
          <w:sz w:val="28"/>
          <w:szCs w:val="28"/>
        </w:rPr>
        <w:t>Пономаревского</w:t>
      </w:r>
      <w:r w:rsidR="00786D74" w:rsidRPr="00F27060">
        <w:rPr>
          <w:sz w:val="28"/>
          <w:szCs w:val="28"/>
        </w:rPr>
        <w:t xml:space="preserve"> сельсовета</w:t>
      </w:r>
      <w:r w:rsidRPr="00F27060">
        <w:rPr>
          <w:sz w:val="28"/>
          <w:szCs w:val="28"/>
        </w:rPr>
        <w:t xml:space="preserve"> по решению </w:t>
      </w:r>
      <w:r w:rsidR="004D405C" w:rsidRPr="00F27060">
        <w:rPr>
          <w:sz w:val="28"/>
          <w:szCs w:val="28"/>
        </w:rPr>
        <w:t xml:space="preserve">главы </w:t>
      </w:r>
      <w:r w:rsidR="002F4603" w:rsidRPr="00F27060">
        <w:rPr>
          <w:sz w:val="28"/>
          <w:szCs w:val="28"/>
        </w:rPr>
        <w:t xml:space="preserve">района </w:t>
      </w:r>
      <w:r w:rsidR="004D405C" w:rsidRPr="00F27060">
        <w:rPr>
          <w:sz w:val="28"/>
          <w:szCs w:val="28"/>
        </w:rPr>
        <w:t xml:space="preserve">– главы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737647">
        <w:rPr>
          <w:sz w:val="28"/>
          <w:szCs w:val="28"/>
        </w:rPr>
        <w:t>Пономаревского</w:t>
      </w:r>
      <w:r w:rsidR="00786D74" w:rsidRPr="00F27060">
        <w:rPr>
          <w:sz w:val="28"/>
          <w:szCs w:val="28"/>
        </w:rPr>
        <w:t xml:space="preserve"> сельсовета</w:t>
      </w:r>
      <w:r w:rsidRPr="00F27060">
        <w:rPr>
          <w:sz w:val="28"/>
          <w:szCs w:val="28"/>
        </w:rPr>
        <w:t xml:space="preserve"> и по проекту документации по планировке территории, подлежащей комплексному развитию.</w:t>
      </w:r>
    </w:p>
    <w:p w14:paraId="645081E2" w14:textId="77777777" w:rsidR="001A7485" w:rsidRPr="00F27060" w:rsidRDefault="001A7485" w:rsidP="001A7485">
      <w:pPr>
        <w:jc w:val="both"/>
        <w:rPr>
          <w:sz w:val="28"/>
          <w:szCs w:val="28"/>
        </w:rPr>
      </w:pPr>
    </w:p>
    <w:p w14:paraId="7F93B42F" w14:textId="77777777" w:rsidR="001A7485" w:rsidRPr="00F27060" w:rsidRDefault="001A7485" w:rsidP="001A7485">
      <w:pPr>
        <w:tabs>
          <w:tab w:val="left" w:pos="1134"/>
        </w:tabs>
        <w:ind w:left="708"/>
        <w:jc w:val="both"/>
        <w:rPr>
          <w:sz w:val="28"/>
          <w:szCs w:val="28"/>
          <w:u w:color="FFFFFF"/>
        </w:rPr>
        <w:sectPr w:rsidR="001A7485" w:rsidRPr="00F27060" w:rsidSect="008C5E6A">
          <w:pgSz w:w="11906" w:h="16838"/>
          <w:pgMar w:top="1418" w:right="850" w:bottom="1134" w:left="1701" w:header="708" w:footer="708" w:gutter="0"/>
          <w:cols w:space="720"/>
        </w:sectPr>
      </w:pPr>
    </w:p>
    <w:p w14:paraId="22D9F492" w14:textId="04BBD533" w:rsidR="00557935" w:rsidRPr="00F27060" w:rsidRDefault="004A19BB" w:rsidP="004A19BB">
      <w:pPr>
        <w:pStyle w:val="2"/>
        <w:spacing w:after="240"/>
        <w:jc w:val="center"/>
        <w:rPr>
          <w:rFonts w:ascii="Times New Roman" w:hAnsi="Times New Roman"/>
          <w:bCs/>
          <w:i w:val="0"/>
          <w:color w:val="auto"/>
          <w:szCs w:val="28"/>
        </w:rPr>
      </w:pPr>
      <w:bookmarkStart w:id="38" w:name="_Toc146197691"/>
      <w:r w:rsidRPr="00F27060">
        <w:rPr>
          <w:rFonts w:ascii="Times New Roman" w:hAnsi="Times New Roman"/>
          <w:bCs/>
          <w:i w:val="0"/>
          <w:color w:val="auto"/>
          <w:szCs w:val="28"/>
        </w:rPr>
        <w:lastRenderedPageBreak/>
        <w:t>ГЛАВА</w:t>
      </w:r>
      <w:r w:rsidR="00557935" w:rsidRPr="00F27060">
        <w:rPr>
          <w:rFonts w:ascii="Times New Roman" w:hAnsi="Times New Roman"/>
          <w:bCs/>
          <w:i w:val="0"/>
          <w:color w:val="auto"/>
          <w:szCs w:val="28"/>
        </w:rPr>
        <w:t xml:space="preserve"> </w:t>
      </w:r>
      <w:r w:rsidR="00EF4D24" w:rsidRPr="00F27060">
        <w:rPr>
          <w:rFonts w:ascii="Times New Roman" w:hAnsi="Times New Roman"/>
          <w:bCs/>
          <w:i w:val="0"/>
          <w:color w:val="auto"/>
          <w:szCs w:val="28"/>
          <w:lang w:val="en-US"/>
        </w:rPr>
        <w:t>VI</w:t>
      </w:r>
      <w:r w:rsidR="00557935" w:rsidRPr="00F27060">
        <w:rPr>
          <w:rFonts w:ascii="Times New Roman" w:hAnsi="Times New Roman"/>
          <w:bCs/>
          <w:i w:val="0"/>
          <w:color w:val="auto"/>
          <w:szCs w:val="28"/>
        </w:rPr>
        <w:t>. Положения о внесении изменений в правила землепользования и застройки</w:t>
      </w:r>
      <w:bookmarkEnd w:id="18"/>
      <w:bookmarkEnd w:id="38"/>
    </w:p>
    <w:p w14:paraId="4C922309" w14:textId="3AD85671" w:rsidR="00557554" w:rsidRPr="00F27060" w:rsidRDefault="00557554" w:rsidP="0074599F">
      <w:pPr>
        <w:pStyle w:val="3"/>
        <w:keepLines/>
        <w:spacing w:after="240"/>
        <w:jc w:val="center"/>
        <w:rPr>
          <w:rFonts w:ascii="Times New Roman" w:eastAsiaTheme="majorEastAsia" w:hAnsi="Times New Roman"/>
          <w:color w:val="auto"/>
          <w:sz w:val="28"/>
          <w:szCs w:val="28"/>
        </w:rPr>
      </w:pPr>
      <w:bookmarkStart w:id="39" w:name="_Toc101178769"/>
      <w:bookmarkStart w:id="40" w:name="_Toc146197692"/>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Порядок внесения изменений в правила землепользования и застройки</w:t>
      </w:r>
      <w:bookmarkEnd w:id="39"/>
      <w:bookmarkEnd w:id="40"/>
    </w:p>
    <w:p w14:paraId="699B9F21" w14:textId="77777777" w:rsidR="0024025D" w:rsidRPr="00F27060" w:rsidRDefault="0024025D" w:rsidP="0024025D">
      <w:pPr>
        <w:pStyle w:val="affb"/>
        <w:numPr>
          <w:ilvl w:val="6"/>
          <w:numId w:val="50"/>
        </w:numPr>
        <w:ind w:left="0" w:firstLine="709"/>
        <w:jc w:val="both"/>
        <w:rPr>
          <w:sz w:val="28"/>
          <w:szCs w:val="28"/>
        </w:rPr>
      </w:pPr>
      <w:r w:rsidRPr="00F27060">
        <w:rPr>
          <w:sz w:val="28"/>
          <w:szCs w:val="28"/>
        </w:rPr>
        <w:t>Внесение изменений в правила землепользования и застройки осуществляется в порядке, предусмотренном статьями 31 и 32, с учетом особенностей, установленных статьей 33 Градостроительного кодекса Российской Федерации.</w:t>
      </w:r>
    </w:p>
    <w:p w14:paraId="2A8E03C7" w14:textId="78F4015B" w:rsidR="00557554" w:rsidRPr="00F27060" w:rsidRDefault="00557554" w:rsidP="00557554">
      <w:pPr>
        <w:pStyle w:val="affb"/>
        <w:numPr>
          <w:ilvl w:val="0"/>
          <w:numId w:val="50"/>
        </w:numPr>
        <w:ind w:left="0" w:firstLine="709"/>
        <w:jc w:val="both"/>
        <w:rPr>
          <w:sz w:val="28"/>
          <w:szCs w:val="28"/>
        </w:rPr>
      </w:pPr>
      <w:r w:rsidRPr="00F27060">
        <w:rPr>
          <w:sz w:val="28"/>
          <w:szCs w:val="28"/>
        </w:rPr>
        <w:t xml:space="preserve">Основаниями для рассмотрения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вопроса о внесении изменений в правила землепользования и застройки являются:</w:t>
      </w:r>
    </w:p>
    <w:p w14:paraId="2533A71C" w14:textId="4AD7E7A8" w:rsidR="00557554" w:rsidRPr="00F27060" w:rsidRDefault="00557554" w:rsidP="00557554">
      <w:pPr>
        <w:ind w:firstLine="709"/>
        <w:jc w:val="both"/>
        <w:rPr>
          <w:sz w:val="28"/>
          <w:szCs w:val="28"/>
        </w:rPr>
      </w:pPr>
      <w:r w:rsidRPr="00F27060">
        <w:rPr>
          <w:sz w:val="28"/>
          <w:szCs w:val="28"/>
        </w:rPr>
        <w:t xml:space="preserve">1) несоответствие правил землепользования и застройки генеральному плану </w:t>
      </w:r>
      <w:r w:rsidR="00737647">
        <w:rPr>
          <w:sz w:val="28"/>
          <w:szCs w:val="28"/>
        </w:rPr>
        <w:t>Пономаревского</w:t>
      </w:r>
      <w:r w:rsidR="00786D74" w:rsidRPr="00F27060">
        <w:rPr>
          <w:sz w:val="28"/>
          <w:szCs w:val="28"/>
        </w:rPr>
        <w:t xml:space="preserve"> сельсовета</w:t>
      </w:r>
      <w:r w:rsidRPr="00F27060">
        <w:rPr>
          <w:sz w:val="28"/>
          <w:szCs w:val="28"/>
        </w:rPr>
        <w:t xml:space="preserve">, схеме территориального планирования </w:t>
      </w:r>
      <w:r w:rsidR="00C77BB0">
        <w:rPr>
          <w:sz w:val="28"/>
          <w:szCs w:val="28"/>
        </w:rPr>
        <w:t>Колыванского</w:t>
      </w:r>
      <w:r w:rsidRPr="00F27060">
        <w:rPr>
          <w:sz w:val="28"/>
          <w:szCs w:val="28"/>
        </w:rPr>
        <w:t xml:space="preserve"> </w:t>
      </w:r>
      <w:r w:rsidR="001B1F74" w:rsidRPr="00F27060">
        <w:rPr>
          <w:sz w:val="28"/>
          <w:szCs w:val="28"/>
        </w:rPr>
        <w:t>района,</w:t>
      </w:r>
      <w:r w:rsidRPr="00F27060">
        <w:rPr>
          <w:sz w:val="28"/>
          <w:szCs w:val="28"/>
        </w:rPr>
        <w:t xml:space="preserve"> возникшее в результате внесения в такие генеральные планы или схему территориального планирования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изменений;</w:t>
      </w:r>
    </w:p>
    <w:p w14:paraId="68082976" w14:textId="77777777" w:rsidR="00557554" w:rsidRPr="00F27060" w:rsidRDefault="00557554" w:rsidP="00557554">
      <w:pPr>
        <w:ind w:firstLine="709"/>
        <w:jc w:val="both"/>
        <w:rPr>
          <w:sz w:val="28"/>
          <w:szCs w:val="28"/>
        </w:rPr>
      </w:pPr>
      <w:r w:rsidRPr="00F27060">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27060" w:rsidRDefault="00557554" w:rsidP="00557554">
      <w:pPr>
        <w:ind w:firstLine="709"/>
        <w:jc w:val="both"/>
        <w:rPr>
          <w:sz w:val="28"/>
          <w:szCs w:val="28"/>
        </w:rPr>
      </w:pPr>
      <w:r w:rsidRPr="00F27060">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F801F18" w14:textId="7135E7FC" w:rsidR="001B1F74" w:rsidRPr="00F27060" w:rsidRDefault="001B1F74" w:rsidP="00557554">
      <w:pPr>
        <w:ind w:firstLine="709"/>
        <w:jc w:val="both"/>
        <w:rPr>
          <w:sz w:val="28"/>
          <w:szCs w:val="28"/>
        </w:rPr>
      </w:pPr>
      <w:r w:rsidRPr="00F27060">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495EA773" w14:textId="77777777" w:rsidR="00557554" w:rsidRPr="00F27060" w:rsidRDefault="00557554" w:rsidP="00557554">
      <w:pPr>
        <w:ind w:firstLine="709"/>
        <w:jc w:val="both"/>
        <w:rPr>
          <w:sz w:val="28"/>
          <w:szCs w:val="28"/>
        </w:rPr>
      </w:pPr>
      <w:r w:rsidRPr="00F27060">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27060" w:rsidRDefault="00557554" w:rsidP="00557554">
      <w:pPr>
        <w:ind w:firstLine="709"/>
        <w:jc w:val="both"/>
        <w:rPr>
          <w:sz w:val="28"/>
          <w:szCs w:val="28"/>
        </w:rPr>
      </w:pPr>
      <w:r w:rsidRPr="00F27060">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w:t>
      </w:r>
      <w:r w:rsidRPr="00F27060">
        <w:rPr>
          <w:sz w:val="28"/>
          <w:szCs w:val="28"/>
        </w:rPr>
        <w:lastRenderedPageBreak/>
        <w:t>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0D2A889" w14:textId="0534F12F" w:rsidR="00934BAB" w:rsidRPr="00F27060" w:rsidRDefault="00934BAB" w:rsidP="00934BAB">
      <w:pPr>
        <w:ind w:firstLine="709"/>
        <w:jc w:val="both"/>
        <w:rPr>
          <w:sz w:val="28"/>
          <w:szCs w:val="28"/>
        </w:rPr>
      </w:pPr>
      <w:r w:rsidRPr="00F27060">
        <w:rPr>
          <w:sz w:val="28"/>
          <w:szCs w:val="28"/>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14:paraId="3A800BF4" w14:textId="1CC9E284" w:rsidR="00557554" w:rsidRPr="00F27060" w:rsidRDefault="00557554" w:rsidP="00557554">
      <w:pPr>
        <w:ind w:firstLine="709"/>
        <w:jc w:val="both"/>
        <w:rPr>
          <w:sz w:val="28"/>
          <w:szCs w:val="28"/>
        </w:rPr>
      </w:pPr>
      <w:r w:rsidRPr="00F27060">
        <w:rPr>
          <w:sz w:val="28"/>
          <w:szCs w:val="28"/>
        </w:rPr>
        <w:t xml:space="preserve">7) обнаружение мест захоронений погибших при защите Отечества, расположенных в границах </w:t>
      </w:r>
      <w:r w:rsidR="00737647">
        <w:rPr>
          <w:sz w:val="28"/>
          <w:szCs w:val="28"/>
        </w:rPr>
        <w:t>Пономаревского</w:t>
      </w:r>
      <w:r w:rsidR="00786D74" w:rsidRPr="00F27060">
        <w:rPr>
          <w:sz w:val="28"/>
          <w:szCs w:val="28"/>
        </w:rPr>
        <w:t xml:space="preserve"> сельсовета</w:t>
      </w:r>
      <w:r w:rsidRPr="00F27060">
        <w:rPr>
          <w:sz w:val="28"/>
          <w:szCs w:val="28"/>
        </w:rPr>
        <w:t>.</w:t>
      </w:r>
    </w:p>
    <w:p w14:paraId="7B27D93C" w14:textId="5EBB9A1D" w:rsidR="009B4E46" w:rsidRPr="00F27060" w:rsidRDefault="009B4E46" w:rsidP="00557554">
      <w:pPr>
        <w:ind w:firstLine="709"/>
        <w:jc w:val="both"/>
        <w:rPr>
          <w:sz w:val="28"/>
          <w:szCs w:val="28"/>
        </w:rPr>
      </w:pPr>
      <w:r w:rsidRPr="00F27060">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D57746B" w14:textId="77777777" w:rsidR="00557554" w:rsidRPr="00F27060" w:rsidRDefault="00557554" w:rsidP="000423A1">
      <w:pPr>
        <w:pStyle w:val="affb"/>
        <w:numPr>
          <w:ilvl w:val="0"/>
          <w:numId w:val="50"/>
        </w:numPr>
        <w:ind w:left="0" w:firstLine="709"/>
        <w:jc w:val="both"/>
        <w:rPr>
          <w:sz w:val="28"/>
          <w:szCs w:val="28"/>
        </w:rPr>
      </w:pPr>
      <w:r w:rsidRPr="00F27060">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27060" w:rsidRDefault="00557554" w:rsidP="00557554">
      <w:pPr>
        <w:ind w:firstLine="709"/>
        <w:jc w:val="both"/>
        <w:rPr>
          <w:sz w:val="28"/>
          <w:szCs w:val="28"/>
        </w:rPr>
      </w:pPr>
      <w:r w:rsidRPr="00F27060">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27060" w:rsidRDefault="00557554" w:rsidP="00557554">
      <w:pPr>
        <w:ind w:firstLine="709"/>
        <w:jc w:val="both"/>
        <w:rPr>
          <w:sz w:val="28"/>
          <w:szCs w:val="28"/>
        </w:rPr>
      </w:pPr>
      <w:r w:rsidRPr="00F27060">
        <w:rPr>
          <w:sz w:val="28"/>
          <w:szCs w:val="28"/>
        </w:rPr>
        <w:t xml:space="preserve">2) органами исполнительной власти </w:t>
      </w:r>
      <w:r w:rsidR="00786D74" w:rsidRPr="00F27060">
        <w:rPr>
          <w:sz w:val="28"/>
          <w:szCs w:val="28"/>
        </w:rPr>
        <w:t>Новосибирской области</w:t>
      </w:r>
      <w:r w:rsidRPr="00F27060">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7E50B984" w:rsidR="00557554" w:rsidRPr="00F27060" w:rsidRDefault="00557554" w:rsidP="00557554">
      <w:pPr>
        <w:ind w:firstLine="709"/>
        <w:jc w:val="both"/>
        <w:rPr>
          <w:sz w:val="28"/>
          <w:szCs w:val="28"/>
        </w:rPr>
      </w:pPr>
      <w:r w:rsidRPr="00F27060">
        <w:rPr>
          <w:sz w:val="28"/>
          <w:szCs w:val="28"/>
        </w:rPr>
        <w:t xml:space="preserve">3)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100F0607" w:rsidR="00557554" w:rsidRPr="00F27060" w:rsidRDefault="00557554" w:rsidP="00557554">
      <w:pPr>
        <w:ind w:firstLine="709"/>
        <w:jc w:val="both"/>
        <w:rPr>
          <w:sz w:val="28"/>
          <w:szCs w:val="28"/>
        </w:rPr>
      </w:pPr>
      <w:r w:rsidRPr="00F27060">
        <w:rPr>
          <w:sz w:val="28"/>
          <w:szCs w:val="28"/>
        </w:rPr>
        <w:t xml:space="preserve">4)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если необходимо совершенствовать порядок регулирования землепользования и застройки на соответствующих территории </w:t>
      </w:r>
      <w:r w:rsidR="00737647">
        <w:rPr>
          <w:sz w:val="28"/>
          <w:szCs w:val="28"/>
        </w:rPr>
        <w:t>Пономаревского</w:t>
      </w:r>
      <w:r w:rsidR="00786D74" w:rsidRPr="00F27060">
        <w:rPr>
          <w:sz w:val="28"/>
          <w:szCs w:val="28"/>
        </w:rPr>
        <w:t xml:space="preserve"> сельсовета</w:t>
      </w:r>
      <w:r w:rsidRPr="00F27060">
        <w:rPr>
          <w:sz w:val="28"/>
          <w:szCs w:val="28"/>
        </w:rPr>
        <w:t>, межселенных территориях;</w:t>
      </w:r>
    </w:p>
    <w:p w14:paraId="1DF1821C" w14:textId="2841766B" w:rsidR="00557554" w:rsidRPr="00F27060" w:rsidRDefault="00557554" w:rsidP="00557554">
      <w:pPr>
        <w:ind w:firstLine="709"/>
        <w:jc w:val="both"/>
        <w:rPr>
          <w:sz w:val="28"/>
          <w:szCs w:val="28"/>
        </w:rPr>
      </w:pPr>
      <w:r w:rsidRPr="00F27060">
        <w:rPr>
          <w:sz w:val="28"/>
          <w:szCs w:val="28"/>
        </w:rPr>
        <w:t xml:space="preserve">4.1)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обнаружения мест захоронений погибших при защите Отечества, расположенных в границах </w:t>
      </w:r>
      <w:r w:rsidR="00737647">
        <w:rPr>
          <w:sz w:val="28"/>
          <w:szCs w:val="28"/>
        </w:rPr>
        <w:t>Пономаревского</w:t>
      </w:r>
      <w:r w:rsidR="00786D74" w:rsidRPr="00F27060">
        <w:rPr>
          <w:sz w:val="28"/>
          <w:szCs w:val="28"/>
        </w:rPr>
        <w:t xml:space="preserve"> сельсовета</w:t>
      </w:r>
      <w:r w:rsidRPr="00F27060">
        <w:rPr>
          <w:sz w:val="28"/>
          <w:szCs w:val="28"/>
        </w:rPr>
        <w:t>;</w:t>
      </w:r>
    </w:p>
    <w:p w14:paraId="55192C03" w14:textId="77777777" w:rsidR="00557554" w:rsidRPr="00F27060" w:rsidRDefault="00557554" w:rsidP="00557554">
      <w:pPr>
        <w:ind w:firstLine="709"/>
        <w:jc w:val="both"/>
        <w:rPr>
          <w:sz w:val="28"/>
          <w:szCs w:val="28"/>
        </w:rPr>
      </w:pPr>
      <w:r w:rsidRPr="00F27060">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77777777" w:rsidR="00557554" w:rsidRPr="00F27060" w:rsidRDefault="00557554" w:rsidP="00557554">
      <w:pPr>
        <w:ind w:firstLine="709"/>
        <w:jc w:val="both"/>
        <w:rPr>
          <w:sz w:val="28"/>
          <w:szCs w:val="28"/>
        </w:rPr>
      </w:pPr>
      <w:r w:rsidRPr="00F27060">
        <w:rPr>
          <w:sz w:val="28"/>
          <w:szCs w:val="28"/>
        </w:rPr>
        <w:lastRenderedPageBreak/>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0A40211B" w14:textId="6E4E7734" w:rsidR="00763662" w:rsidRPr="00F27060" w:rsidRDefault="00763662" w:rsidP="00763662">
      <w:pPr>
        <w:pStyle w:val="afff7"/>
        <w:spacing w:before="0" w:beforeAutospacing="0" w:after="0" w:afterAutospacing="0" w:line="288" w:lineRule="atLeast"/>
        <w:ind w:firstLine="540"/>
        <w:jc w:val="both"/>
        <w:rPr>
          <w:sz w:val="28"/>
          <w:szCs w:val="28"/>
        </w:rPr>
      </w:pPr>
      <w:r w:rsidRPr="00F27060">
        <w:rPr>
          <w:sz w:val="28"/>
          <w:szCs w:val="28"/>
        </w:rPr>
        <w:t xml:space="preserve">7) высшим исполнительным органом государственной Новосибирской области, администрацией </w:t>
      </w:r>
      <w:r w:rsidR="00C77BB0">
        <w:rPr>
          <w:sz w:val="28"/>
          <w:szCs w:val="28"/>
        </w:rPr>
        <w:t>Колыванского</w:t>
      </w:r>
      <w:r w:rsidRPr="00F27060">
        <w:rPr>
          <w:sz w:val="28"/>
          <w:szCs w:val="28"/>
        </w:rPr>
        <w:t xml:space="preserve"> муниципального района,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1E663B4D" w14:textId="369C2477" w:rsidR="00557554" w:rsidRPr="00F27060" w:rsidRDefault="00557554" w:rsidP="00557554">
      <w:pPr>
        <w:ind w:firstLine="709"/>
        <w:jc w:val="both"/>
        <w:rPr>
          <w:sz w:val="28"/>
          <w:szCs w:val="28"/>
        </w:rPr>
      </w:pPr>
      <w:r w:rsidRPr="00F27060">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737647">
        <w:rPr>
          <w:sz w:val="28"/>
          <w:szCs w:val="28"/>
        </w:rPr>
        <w:t>Пономаревского</w:t>
      </w:r>
      <w:r w:rsidR="00786D74" w:rsidRPr="00F27060">
        <w:rPr>
          <w:sz w:val="28"/>
          <w:szCs w:val="28"/>
        </w:rPr>
        <w:t xml:space="preserve"> сельсовета</w:t>
      </w:r>
      <w:r w:rsidRPr="00F27060">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w:t>
      </w:r>
      <w:r w:rsidR="002F4603" w:rsidRPr="00F27060">
        <w:rPr>
          <w:sz w:val="28"/>
          <w:szCs w:val="28"/>
        </w:rPr>
        <w:t xml:space="preserve">района </w:t>
      </w:r>
      <w:r w:rsidRPr="00F27060">
        <w:rPr>
          <w:sz w:val="28"/>
          <w:szCs w:val="28"/>
        </w:rPr>
        <w:t xml:space="preserve">(за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27060">
        <w:rPr>
          <w:sz w:val="28"/>
          <w:szCs w:val="28"/>
        </w:rPr>
        <w:t>Новосибирской области</w:t>
      </w:r>
      <w:r w:rsidRPr="00F27060">
        <w:rPr>
          <w:sz w:val="28"/>
          <w:szCs w:val="28"/>
        </w:rPr>
        <w:t xml:space="preserve">,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направляют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1CBF73FF" w:rsidR="00557554" w:rsidRPr="00F27060" w:rsidRDefault="00557554" w:rsidP="00557554">
      <w:pPr>
        <w:ind w:firstLine="709"/>
        <w:jc w:val="both"/>
        <w:rPr>
          <w:sz w:val="28"/>
          <w:szCs w:val="28"/>
        </w:rPr>
      </w:pPr>
      <w:r w:rsidRPr="00F27060">
        <w:rPr>
          <w:sz w:val="28"/>
          <w:szCs w:val="28"/>
        </w:rPr>
        <w:t xml:space="preserve">3.2. В случае, предусмотренном частью 3.1 настоящей статьи,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обеспечива</w:t>
      </w:r>
      <w:r w:rsidR="004D405C" w:rsidRPr="00F27060">
        <w:rPr>
          <w:sz w:val="28"/>
          <w:szCs w:val="28"/>
        </w:rPr>
        <w:t>ет</w:t>
      </w:r>
      <w:r w:rsidRPr="00F27060">
        <w:rPr>
          <w:sz w:val="28"/>
          <w:szCs w:val="28"/>
        </w:rPr>
        <w:t xml:space="preserve"> внесение изменений в правила землепользования и застройки в течение тридцати дней со дня </w:t>
      </w:r>
      <w:r w:rsidR="005C6FF6" w:rsidRPr="00F27060">
        <w:rPr>
          <w:sz w:val="28"/>
          <w:szCs w:val="28"/>
        </w:rPr>
        <w:t>получения,</w:t>
      </w:r>
      <w:r w:rsidRPr="00F27060">
        <w:rPr>
          <w:sz w:val="28"/>
          <w:szCs w:val="28"/>
        </w:rPr>
        <w:t xml:space="preserve"> указанного в части 3.1 настоящей статьи требования.</w:t>
      </w:r>
    </w:p>
    <w:p w14:paraId="5D4E48EF" w14:textId="77777777" w:rsidR="00763662" w:rsidRPr="00F27060" w:rsidRDefault="00763662" w:rsidP="00763662">
      <w:pPr>
        <w:ind w:firstLine="709"/>
        <w:jc w:val="both"/>
        <w:rPr>
          <w:sz w:val="28"/>
          <w:szCs w:val="28"/>
        </w:rPr>
      </w:pPr>
      <w:r w:rsidRPr="00F27060">
        <w:rPr>
          <w:sz w:val="28"/>
          <w:szCs w:val="28"/>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w:t>
      </w:r>
      <w:r w:rsidRPr="00F27060">
        <w:rPr>
          <w:sz w:val="28"/>
          <w:szCs w:val="28"/>
        </w:rPr>
        <w:lastRenderedPageBreak/>
        <w:t>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F50D98F" w14:textId="77777777" w:rsidR="00763662" w:rsidRPr="00F27060" w:rsidRDefault="00763662" w:rsidP="00763662">
      <w:pPr>
        <w:ind w:firstLine="709"/>
        <w:jc w:val="both"/>
        <w:rPr>
          <w:sz w:val="28"/>
          <w:szCs w:val="28"/>
        </w:rPr>
      </w:pPr>
      <w:r w:rsidRPr="00F27060">
        <w:rPr>
          <w:sz w:val="28"/>
          <w:szCs w:val="28"/>
        </w:rPr>
        <w:t>3.4. 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03927B4A" w:rsidR="00557554" w:rsidRPr="00F27060" w:rsidRDefault="00557554" w:rsidP="00557554">
      <w:pPr>
        <w:ind w:firstLine="709"/>
        <w:jc w:val="both"/>
        <w:rPr>
          <w:sz w:val="28"/>
          <w:szCs w:val="28"/>
        </w:rPr>
      </w:pPr>
      <w:r w:rsidRPr="00F27060">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737647">
        <w:rPr>
          <w:sz w:val="28"/>
          <w:szCs w:val="28"/>
        </w:rPr>
        <w:t>Пономаревского</w:t>
      </w:r>
      <w:r w:rsidR="00786D74" w:rsidRPr="00F27060">
        <w:rPr>
          <w:sz w:val="28"/>
          <w:szCs w:val="28"/>
        </w:rPr>
        <w:t xml:space="preserve"> сельсовета</w:t>
      </w:r>
      <w:r w:rsidRPr="00F27060">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45C331D5" w:rsidR="00557554" w:rsidRPr="00F27060" w:rsidRDefault="00557554" w:rsidP="00557554">
      <w:pPr>
        <w:ind w:firstLine="709"/>
        <w:jc w:val="both"/>
        <w:rPr>
          <w:sz w:val="28"/>
          <w:szCs w:val="28"/>
        </w:rPr>
      </w:pPr>
      <w:r w:rsidRPr="00F27060">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D405C" w:rsidRPr="00F27060">
        <w:rPr>
          <w:sz w:val="28"/>
          <w:szCs w:val="28"/>
        </w:rPr>
        <w:t xml:space="preserve"> </w:t>
      </w:r>
      <w:r w:rsidR="002F4603" w:rsidRPr="00F27060">
        <w:rPr>
          <w:sz w:val="28"/>
          <w:szCs w:val="28"/>
        </w:rPr>
        <w:t xml:space="preserve">района </w:t>
      </w:r>
      <w:r w:rsidRPr="00F27060">
        <w:rPr>
          <w:sz w:val="28"/>
          <w:szCs w:val="28"/>
        </w:rPr>
        <w:t>.</w:t>
      </w:r>
    </w:p>
    <w:p w14:paraId="4A834062" w14:textId="0FB4C3A4" w:rsidR="00557554" w:rsidRPr="00F27060" w:rsidRDefault="00557554" w:rsidP="00557554">
      <w:pPr>
        <w:ind w:firstLine="709"/>
        <w:jc w:val="both"/>
        <w:rPr>
          <w:sz w:val="28"/>
          <w:szCs w:val="28"/>
        </w:rPr>
      </w:pPr>
      <w:r w:rsidRPr="00F27060">
        <w:rPr>
          <w:sz w:val="28"/>
          <w:szCs w:val="28"/>
        </w:rPr>
        <w:t xml:space="preserve">5.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27060" w:rsidRDefault="00557554" w:rsidP="00557554">
      <w:pPr>
        <w:ind w:firstLine="709"/>
        <w:jc w:val="both"/>
        <w:rPr>
          <w:sz w:val="28"/>
          <w:szCs w:val="28"/>
        </w:rPr>
      </w:pPr>
      <w:r w:rsidRPr="00F27060">
        <w:rPr>
          <w:sz w:val="28"/>
          <w:szCs w:val="28"/>
        </w:rPr>
        <w:t xml:space="preserve">5.1. В случае, если утверждение изменений в правила землепользования и застройки осуществляется </w:t>
      </w:r>
      <w:r w:rsidR="004D405C" w:rsidRPr="00F27060">
        <w:rPr>
          <w:sz w:val="28"/>
          <w:szCs w:val="28"/>
        </w:rPr>
        <w:t>Советом депутатов</w:t>
      </w:r>
      <w:r w:rsidRPr="00F27060">
        <w:rPr>
          <w:sz w:val="28"/>
          <w:szCs w:val="28"/>
        </w:rPr>
        <w:t xml:space="preserve">, проект о внесении изменений в правила землепользования и застройки, направленный в </w:t>
      </w:r>
      <w:r w:rsidR="007D377D" w:rsidRPr="00F27060">
        <w:rPr>
          <w:sz w:val="28"/>
          <w:szCs w:val="28"/>
        </w:rPr>
        <w:t>Совет депутатов</w:t>
      </w:r>
      <w:r w:rsidRPr="00F27060">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528316D3" w14:textId="22FCC1E0" w:rsidR="00557554" w:rsidRPr="00F27060" w:rsidRDefault="00557554" w:rsidP="00557554">
      <w:pPr>
        <w:ind w:firstLine="709"/>
        <w:jc w:val="both"/>
        <w:rPr>
          <w:sz w:val="28"/>
          <w:szCs w:val="28"/>
        </w:rPr>
      </w:pPr>
      <w:r w:rsidRPr="00F27060">
        <w:rPr>
          <w:sz w:val="28"/>
          <w:szCs w:val="28"/>
        </w:rPr>
        <w:t xml:space="preserve">7. Со дня поступления в администрацию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w:t>
      </w:r>
      <w:r w:rsidRPr="00F27060">
        <w:rPr>
          <w:sz w:val="28"/>
          <w:szCs w:val="28"/>
        </w:rPr>
        <w:lastRenderedPageBreak/>
        <w:t xml:space="preserve">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0A22F6A2" w:rsidR="00557554" w:rsidRPr="00F27060" w:rsidRDefault="00557554" w:rsidP="00557554">
      <w:pPr>
        <w:ind w:firstLine="709"/>
        <w:jc w:val="both"/>
        <w:rPr>
          <w:sz w:val="28"/>
          <w:szCs w:val="28"/>
        </w:rPr>
      </w:pPr>
      <w:r w:rsidRPr="00F27060">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xml:space="preserve">,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441FBB67" w:rsidR="00557554" w:rsidRPr="00F27060" w:rsidRDefault="00557554" w:rsidP="00557554">
      <w:pPr>
        <w:ind w:firstLine="709"/>
        <w:jc w:val="both"/>
        <w:rPr>
          <w:sz w:val="28"/>
          <w:szCs w:val="28"/>
        </w:rPr>
      </w:pPr>
      <w:r w:rsidRPr="00F27060">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27060" w:rsidRDefault="00557554" w:rsidP="00557554">
      <w:pPr>
        <w:ind w:firstLine="709"/>
        <w:jc w:val="both"/>
        <w:rPr>
          <w:sz w:val="28"/>
          <w:szCs w:val="28"/>
        </w:rPr>
      </w:pPr>
      <w:r w:rsidRPr="00F27060">
        <w:rPr>
          <w:sz w:val="28"/>
          <w:szCs w:val="28"/>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w:t>
      </w:r>
      <w:r w:rsidRPr="00F27060">
        <w:rPr>
          <w:sz w:val="28"/>
          <w:szCs w:val="28"/>
        </w:rPr>
        <w:lastRenderedPageBreak/>
        <w:t>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618E485E" w14:textId="03B5F9C7" w:rsidR="001F6C5A" w:rsidRPr="00770B21" w:rsidRDefault="001F6C5A" w:rsidP="00557554">
      <w:pPr>
        <w:ind w:firstLine="709"/>
        <w:jc w:val="both"/>
        <w:rPr>
          <w:sz w:val="28"/>
          <w:szCs w:val="28"/>
        </w:rPr>
      </w:pPr>
      <w:r w:rsidRPr="00F2706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1F6C5A" w:rsidRPr="00770B21"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DF60F" w14:textId="77777777" w:rsidR="00177C1C" w:rsidRDefault="00177C1C">
      <w:r>
        <w:separator/>
      </w:r>
    </w:p>
  </w:endnote>
  <w:endnote w:type="continuationSeparator" w:id="0">
    <w:p w14:paraId="11EDE33E" w14:textId="77777777" w:rsidR="00177C1C" w:rsidRDefault="00177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charset w:val="00"/>
    <w:family w:val="roman"/>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FE92" w14:textId="3855D30E" w:rsidR="00FF489C" w:rsidRPr="0057535A" w:rsidRDefault="00FF489C" w:rsidP="0057535A">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51B23" w14:textId="3C746650" w:rsidR="00FF489C" w:rsidRDefault="00FF489C" w:rsidP="00CC3788">
    <w:pPr>
      <w:pStyle w:val="a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D854A" w14:textId="77777777" w:rsidR="00177C1C" w:rsidRDefault="00177C1C">
      <w:r>
        <w:separator/>
      </w:r>
    </w:p>
  </w:footnote>
  <w:footnote w:type="continuationSeparator" w:id="0">
    <w:p w14:paraId="6E865EB6" w14:textId="77777777" w:rsidR="00177C1C" w:rsidRDefault="00177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B4120" w14:textId="27C76B2E" w:rsidR="003A3082" w:rsidRDefault="003A3082" w:rsidP="003A3082">
    <w:pPr>
      <w:pStyle w:val="af4"/>
      <w:jc w:val="center"/>
      <w:rPr>
        <w:sz w:val="20"/>
      </w:rPr>
    </w:pPr>
    <w:r>
      <w:rPr>
        <w:sz w:val="20"/>
      </w:rPr>
      <w:t>П</w:t>
    </w:r>
    <w:r w:rsidRPr="0098708B">
      <w:rPr>
        <w:sz w:val="20"/>
      </w:rPr>
      <w:t xml:space="preserve">равила землепользования и застройки </w:t>
    </w:r>
    <w:r w:rsidR="00F67855">
      <w:rPr>
        <w:sz w:val="20"/>
      </w:rPr>
      <w:t>Баратаевского</w:t>
    </w:r>
    <w:r w:rsidRPr="003A3082">
      <w:rPr>
        <w:sz w:val="20"/>
      </w:rPr>
      <w:t xml:space="preserve"> сельсовета </w:t>
    </w:r>
  </w:p>
  <w:p w14:paraId="15DE3667" w14:textId="62059E61" w:rsidR="003A3082" w:rsidRDefault="00F67855" w:rsidP="003A3082">
    <w:pPr>
      <w:pStyle w:val="af4"/>
      <w:jc w:val="center"/>
    </w:pPr>
    <w:r>
      <w:rPr>
        <w:sz w:val="20"/>
      </w:rPr>
      <w:t>Болотнинского</w:t>
    </w:r>
    <w:r w:rsidR="003A3082" w:rsidRPr="003A3082">
      <w:rPr>
        <w:sz w:val="20"/>
      </w:rPr>
      <w:t xml:space="preserve"> </w:t>
    </w:r>
    <w:r w:rsidR="002F4603">
      <w:rPr>
        <w:sz w:val="20"/>
      </w:rPr>
      <w:t xml:space="preserve">района </w:t>
    </w:r>
    <w:r w:rsidR="003A3082" w:rsidRPr="003A3082">
      <w:rPr>
        <w:sz w:val="20"/>
      </w:rPr>
      <w:t>Новосибирской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5969084"/>
      <w:docPartObj>
        <w:docPartGallery w:val="Page Numbers (Top of Page)"/>
        <w:docPartUnique/>
      </w:docPartObj>
    </w:sdtPr>
    <w:sdtEndPr/>
    <w:sdtContent>
      <w:p w14:paraId="0579B27F" w14:textId="5FBA73B8" w:rsidR="0057535A" w:rsidRDefault="0057535A">
        <w:pPr>
          <w:pStyle w:val="af4"/>
          <w:jc w:val="center"/>
        </w:pPr>
        <w:r>
          <w:fldChar w:fldCharType="begin"/>
        </w:r>
        <w:r>
          <w:instrText>PAGE   \* MERGEFORMAT</w:instrText>
        </w:r>
        <w:r>
          <w:fldChar w:fldCharType="separate"/>
        </w:r>
        <w:r w:rsidR="00EE4881">
          <w:rPr>
            <w:noProof/>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14472"/>
      <w:docPartObj>
        <w:docPartGallery w:val="Page Numbers (Top of Page)"/>
        <w:docPartUnique/>
      </w:docPartObj>
    </w:sdtPr>
    <w:sdtEndPr/>
    <w:sdtContent>
      <w:p w14:paraId="30880F48" w14:textId="0E1A2EEF" w:rsidR="003A3082" w:rsidRPr="0057535A" w:rsidRDefault="0057535A" w:rsidP="0057535A">
        <w:pPr>
          <w:pStyle w:val="af4"/>
          <w:jc w:val="center"/>
        </w:pPr>
        <w:r>
          <w:fldChar w:fldCharType="begin"/>
        </w:r>
        <w:r>
          <w:instrText>PAGE   \* MERGEFORMAT</w:instrText>
        </w:r>
        <w:r>
          <w:fldChar w:fldCharType="separate"/>
        </w:r>
        <w:r w:rsidR="00EE4881">
          <w:rPr>
            <w:noProof/>
          </w:rPr>
          <w:t>29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abstractNumId w:val="26"/>
  </w:num>
  <w:num w:numId="2">
    <w:abstractNumId w:val="37"/>
  </w:num>
  <w:num w:numId="3">
    <w:abstractNumId w:val="25"/>
  </w:num>
  <w:num w:numId="4">
    <w:abstractNumId w:val="56"/>
  </w:num>
  <w:num w:numId="5">
    <w:abstractNumId w:val="36"/>
  </w:num>
  <w:num w:numId="6">
    <w:abstractNumId w:val="11"/>
  </w:num>
  <w:num w:numId="7">
    <w:abstractNumId w:val="1"/>
  </w:num>
  <w:num w:numId="8">
    <w:abstractNumId w:val="32"/>
  </w:num>
  <w:num w:numId="9">
    <w:abstractNumId w:val="42"/>
  </w:num>
  <w:num w:numId="10">
    <w:abstractNumId w:val="16"/>
  </w:num>
  <w:num w:numId="11">
    <w:abstractNumId w:val="41"/>
  </w:num>
  <w:num w:numId="12">
    <w:abstractNumId w:val="60"/>
  </w:num>
  <w:num w:numId="13">
    <w:abstractNumId w:val="55"/>
  </w:num>
  <w:num w:numId="14">
    <w:abstractNumId w:val="61"/>
  </w:num>
  <w:num w:numId="15">
    <w:abstractNumId w:val="15"/>
  </w:num>
  <w:num w:numId="16">
    <w:abstractNumId w:val="2"/>
  </w:num>
  <w:num w:numId="17">
    <w:abstractNumId w:val="0"/>
  </w:num>
  <w:num w:numId="18">
    <w:abstractNumId w:val="51"/>
  </w:num>
  <w:num w:numId="19">
    <w:abstractNumId w:val="12"/>
  </w:num>
  <w:num w:numId="20">
    <w:abstractNumId w:val="57"/>
  </w:num>
  <w:num w:numId="21">
    <w:abstractNumId w:val="34"/>
  </w:num>
  <w:num w:numId="22">
    <w:abstractNumId w:val="43"/>
  </w:num>
  <w:num w:numId="23">
    <w:abstractNumId w:val="8"/>
  </w:num>
  <w:num w:numId="24">
    <w:abstractNumId w:val="53"/>
  </w:num>
  <w:num w:numId="25">
    <w:abstractNumId w:val="49"/>
  </w:num>
  <w:num w:numId="26">
    <w:abstractNumId w:val="54"/>
  </w:num>
  <w:num w:numId="27">
    <w:abstractNumId w:val="39"/>
  </w:num>
  <w:num w:numId="28">
    <w:abstractNumId w:val="38"/>
  </w:num>
  <w:num w:numId="29">
    <w:abstractNumId w:val="6"/>
  </w:num>
  <w:num w:numId="30">
    <w:abstractNumId w:val="13"/>
  </w:num>
  <w:num w:numId="31">
    <w:abstractNumId w:val="7"/>
  </w:num>
  <w:num w:numId="32">
    <w:abstractNumId w:val="24"/>
  </w:num>
  <w:num w:numId="33">
    <w:abstractNumId w:val="3"/>
  </w:num>
  <w:num w:numId="34">
    <w:abstractNumId w:val="23"/>
  </w:num>
  <w:num w:numId="35">
    <w:abstractNumId w:val="20"/>
  </w:num>
  <w:num w:numId="36">
    <w:abstractNumId w:val="40"/>
  </w:num>
  <w:num w:numId="37">
    <w:abstractNumId w:val="50"/>
  </w:num>
  <w:num w:numId="38">
    <w:abstractNumId w:val="27"/>
  </w:num>
  <w:num w:numId="39">
    <w:abstractNumId w:val="17"/>
  </w:num>
  <w:num w:numId="40">
    <w:abstractNumId w:val="44"/>
  </w:num>
  <w:num w:numId="41">
    <w:abstractNumId w:val="59"/>
  </w:num>
  <w:num w:numId="42">
    <w:abstractNumId w:val="31"/>
  </w:num>
  <w:num w:numId="43">
    <w:abstractNumId w:val="47"/>
  </w:num>
  <w:num w:numId="44">
    <w:abstractNumId w:val="28"/>
  </w:num>
  <w:num w:numId="45">
    <w:abstractNumId w:val="19"/>
  </w:num>
  <w:num w:numId="46">
    <w:abstractNumId w:val="48"/>
  </w:num>
  <w:num w:numId="47">
    <w:abstractNumId w:val="21"/>
  </w:num>
  <w:num w:numId="48">
    <w:abstractNumId w:val="46"/>
  </w:num>
  <w:num w:numId="49">
    <w:abstractNumId w:val="5"/>
  </w:num>
  <w:num w:numId="50">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abstractNumId w:val="18"/>
  </w:num>
  <w:num w:numId="52">
    <w:abstractNumId w:val="9"/>
  </w:num>
  <w:num w:numId="53">
    <w:abstractNumId w:val="4"/>
  </w:num>
  <w:num w:numId="54">
    <w:abstractNumId w:val="33"/>
  </w:num>
  <w:num w:numId="55">
    <w:abstractNumId w:val="22"/>
  </w:num>
  <w:num w:numId="56">
    <w:abstractNumId w:val="29"/>
  </w:num>
  <w:num w:numId="57">
    <w:abstractNumId w:val="10"/>
  </w:num>
  <w:num w:numId="58">
    <w:abstractNumId w:val="14"/>
  </w:num>
  <w:num w:numId="59">
    <w:abstractNumId w:val="52"/>
  </w:num>
  <w:num w:numId="60">
    <w:abstractNumId w:val="58"/>
  </w:num>
  <w:num w:numId="61">
    <w:abstractNumId w:val="30"/>
  </w:num>
  <w:num w:numId="62">
    <w:abstractNumId w:val="35"/>
  </w:num>
  <w:num w:numId="63">
    <w:abstractNumId w:val="45"/>
  </w:num>
  <w:num w:numId="64">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F"/>
    <w:rsid w:val="000175D3"/>
    <w:rsid w:val="00025267"/>
    <w:rsid w:val="00031F26"/>
    <w:rsid w:val="00041B9A"/>
    <w:rsid w:val="000423A1"/>
    <w:rsid w:val="000426D7"/>
    <w:rsid w:val="00043582"/>
    <w:rsid w:val="00043ACF"/>
    <w:rsid w:val="00043E2B"/>
    <w:rsid w:val="00045BD9"/>
    <w:rsid w:val="00060442"/>
    <w:rsid w:val="00061437"/>
    <w:rsid w:val="00065E08"/>
    <w:rsid w:val="00066C01"/>
    <w:rsid w:val="00073F24"/>
    <w:rsid w:val="00075E58"/>
    <w:rsid w:val="00076617"/>
    <w:rsid w:val="00077C0C"/>
    <w:rsid w:val="00077DB1"/>
    <w:rsid w:val="00082363"/>
    <w:rsid w:val="00090553"/>
    <w:rsid w:val="0009350D"/>
    <w:rsid w:val="000A053D"/>
    <w:rsid w:val="000A393F"/>
    <w:rsid w:val="000A5F89"/>
    <w:rsid w:val="000B4DD7"/>
    <w:rsid w:val="000B5B78"/>
    <w:rsid w:val="000F3320"/>
    <w:rsid w:val="000F4B51"/>
    <w:rsid w:val="00101C8E"/>
    <w:rsid w:val="001073C5"/>
    <w:rsid w:val="001133C0"/>
    <w:rsid w:val="001158A6"/>
    <w:rsid w:val="00120FE3"/>
    <w:rsid w:val="001260B4"/>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77C1C"/>
    <w:rsid w:val="00187FF8"/>
    <w:rsid w:val="0019567A"/>
    <w:rsid w:val="001A7485"/>
    <w:rsid w:val="001A7D96"/>
    <w:rsid w:val="001B1F74"/>
    <w:rsid w:val="001B50D5"/>
    <w:rsid w:val="001B6959"/>
    <w:rsid w:val="001C44C0"/>
    <w:rsid w:val="001D05AD"/>
    <w:rsid w:val="001D1564"/>
    <w:rsid w:val="001D1CAF"/>
    <w:rsid w:val="001D2720"/>
    <w:rsid w:val="001D2C7B"/>
    <w:rsid w:val="001D30E6"/>
    <w:rsid w:val="001E06B3"/>
    <w:rsid w:val="001E1348"/>
    <w:rsid w:val="001F2292"/>
    <w:rsid w:val="001F6C5A"/>
    <w:rsid w:val="001F7C88"/>
    <w:rsid w:val="00217307"/>
    <w:rsid w:val="00217933"/>
    <w:rsid w:val="002316B5"/>
    <w:rsid w:val="0024025D"/>
    <w:rsid w:val="00240A62"/>
    <w:rsid w:val="002455E4"/>
    <w:rsid w:val="0024697D"/>
    <w:rsid w:val="00251BAB"/>
    <w:rsid w:val="00251E0F"/>
    <w:rsid w:val="00255EA5"/>
    <w:rsid w:val="002612CE"/>
    <w:rsid w:val="00261C03"/>
    <w:rsid w:val="00262A97"/>
    <w:rsid w:val="00274FE5"/>
    <w:rsid w:val="002815C5"/>
    <w:rsid w:val="002825CC"/>
    <w:rsid w:val="00282DFD"/>
    <w:rsid w:val="00283B13"/>
    <w:rsid w:val="00283FF3"/>
    <w:rsid w:val="00286F58"/>
    <w:rsid w:val="002870DD"/>
    <w:rsid w:val="002A071F"/>
    <w:rsid w:val="002A1A96"/>
    <w:rsid w:val="002A53EF"/>
    <w:rsid w:val="002A565D"/>
    <w:rsid w:val="002A66A8"/>
    <w:rsid w:val="002B399F"/>
    <w:rsid w:val="002B7EF8"/>
    <w:rsid w:val="002C3A2C"/>
    <w:rsid w:val="002C69C4"/>
    <w:rsid w:val="002D5523"/>
    <w:rsid w:val="002E053C"/>
    <w:rsid w:val="002F2AFB"/>
    <w:rsid w:val="002F4603"/>
    <w:rsid w:val="003031BA"/>
    <w:rsid w:val="0031158D"/>
    <w:rsid w:val="00321CC3"/>
    <w:rsid w:val="003331F8"/>
    <w:rsid w:val="0033322F"/>
    <w:rsid w:val="003435C4"/>
    <w:rsid w:val="0036408C"/>
    <w:rsid w:val="00367D46"/>
    <w:rsid w:val="003707B8"/>
    <w:rsid w:val="00370999"/>
    <w:rsid w:val="0037488F"/>
    <w:rsid w:val="0038783B"/>
    <w:rsid w:val="003A090C"/>
    <w:rsid w:val="003A2303"/>
    <w:rsid w:val="003A3082"/>
    <w:rsid w:val="003A4671"/>
    <w:rsid w:val="003B0589"/>
    <w:rsid w:val="003B1D92"/>
    <w:rsid w:val="003D0061"/>
    <w:rsid w:val="003D54E6"/>
    <w:rsid w:val="003E20DE"/>
    <w:rsid w:val="003E3C65"/>
    <w:rsid w:val="00401A59"/>
    <w:rsid w:val="00403448"/>
    <w:rsid w:val="00410C74"/>
    <w:rsid w:val="004112C0"/>
    <w:rsid w:val="004124E4"/>
    <w:rsid w:val="00415BB4"/>
    <w:rsid w:val="00416099"/>
    <w:rsid w:val="0042365D"/>
    <w:rsid w:val="00440903"/>
    <w:rsid w:val="004510D4"/>
    <w:rsid w:val="004611C3"/>
    <w:rsid w:val="00462DCB"/>
    <w:rsid w:val="004822A2"/>
    <w:rsid w:val="0049164C"/>
    <w:rsid w:val="004967BE"/>
    <w:rsid w:val="004A19BB"/>
    <w:rsid w:val="004A6126"/>
    <w:rsid w:val="004A7805"/>
    <w:rsid w:val="004B07C5"/>
    <w:rsid w:val="004B1C86"/>
    <w:rsid w:val="004B283F"/>
    <w:rsid w:val="004C1EBD"/>
    <w:rsid w:val="004C295C"/>
    <w:rsid w:val="004D02AB"/>
    <w:rsid w:val="004D405C"/>
    <w:rsid w:val="004E187F"/>
    <w:rsid w:val="004E1FB6"/>
    <w:rsid w:val="004E44EB"/>
    <w:rsid w:val="004E4D3E"/>
    <w:rsid w:val="004F085E"/>
    <w:rsid w:val="004F2351"/>
    <w:rsid w:val="004F7CD4"/>
    <w:rsid w:val="005075A9"/>
    <w:rsid w:val="0051412D"/>
    <w:rsid w:val="00523AA7"/>
    <w:rsid w:val="00530465"/>
    <w:rsid w:val="00535708"/>
    <w:rsid w:val="005407F8"/>
    <w:rsid w:val="0054261B"/>
    <w:rsid w:val="00550B40"/>
    <w:rsid w:val="005541E0"/>
    <w:rsid w:val="00554F85"/>
    <w:rsid w:val="00557546"/>
    <w:rsid w:val="00557554"/>
    <w:rsid w:val="00557832"/>
    <w:rsid w:val="00557935"/>
    <w:rsid w:val="00562D79"/>
    <w:rsid w:val="0057535A"/>
    <w:rsid w:val="00576817"/>
    <w:rsid w:val="00586086"/>
    <w:rsid w:val="00590FFB"/>
    <w:rsid w:val="005915B2"/>
    <w:rsid w:val="00591E4A"/>
    <w:rsid w:val="0059508B"/>
    <w:rsid w:val="005A3EBB"/>
    <w:rsid w:val="005A72E1"/>
    <w:rsid w:val="005B0404"/>
    <w:rsid w:val="005C423F"/>
    <w:rsid w:val="005C6FF6"/>
    <w:rsid w:val="005D624B"/>
    <w:rsid w:val="005F3133"/>
    <w:rsid w:val="005F38D5"/>
    <w:rsid w:val="00600B8E"/>
    <w:rsid w:val="00606171"/>
    <w:rsid w:val="006070CD"/>
    <w:rsid w:val="0060794B"/>
    <w:rsid w:val="00616B9A"/>
    <w:rsid w:val="006479D6"/>
    <w:rsid w:val="00651AA3"/>
    <w:rsid w:val="00654388"/>
    <w:rsid w:val="00654AF6"/>
    <w:rsid w:val="006623EB"/>
    <w:rsid w:val="006727F0"/>
    <w:rsid w:val="00675549"/>
    <w:rsid w:val="00687388"/>
    <w:rsid w:val="00693697"/>
    <w:rsid w:val="006A14EB"/>
    <w:rsid w:val="006B0F92"/>
    <w:rsid w:val="006B3A4A"/>
    <w:rsid w:val="006B5EDD"/>
    <w:rsid w:val="006C4D56"/>
    <w:rsid w:val="006E27C1"/>
    <w:rsid w:val="006F6AE1"/>
    <w:rsid w:val="007139A3"/>
    <w:rsid w:val="00713CCB"/>
    <w:rsid w:val="00727E8E"/>
    <w:rsid w:val="0073433B"/>
    <w:rsid w:val="00735A1E"/>
    <w:rsid w:val="00737647"/>
    <w:rsid w:val="00744361"/>
    <w:rsid w:val="0074599F"/>
    <w:rsid w:val="00753232"/>
    <w:rsid w:val="00757076"/>
    <w:rsid w:val="00763659"/>
    <w:rsid w:val="00763662"/>
    <w:rsid w:val="00770B21"/>
    <w:rsid w:val="00782683"/>
    <w:rsid w:val="00782789"/>
    <w:rsid w:val="00783D50"/>
    <w:rsid w:val="00786D74"/>
    <w:rsid w:val="0079127E"/>
    <w:rsid w:val="007914B4"/>
    <w:rsid w:val="007949D9"/>
    <w:rsid w:val="00795607"/>
    <w:rsid w:val="007A175F"/>
    <w:rsid w:val="007A6F83"/>
    <w:rsid w:val="007B221B"/>
    <w:rsid w:val="007C3A2E"/>
    <w:rsid w:val="007D11FD"/>
    <w:rsid w:val="007D377D"/>
    <w:rsid w:val="007E1890"/>
    <w:rsid w:val="00807DBE"/>
    <w:rsid w:val="00813A51"/>
    <w:rsid w:val="00814811"/>
    <w:rsid w:val="00820127"/>
    <w:rsid w:val="00820A31"/>
    <w:rsid w:val="00833F98"/>
    <w:rsid w:val="00835173"/>
    <w:rsid w:val="0086232C"/>
    <w:rsid w:val="00866677"/>
    <w:rsid w:val="00881AE0"/>
    <w:rsid w:val="008839F1"/>
    <w:rsid w:val="00891CBD"/>
    <w:rsid w:val="00895224"/>
    <w:rsid w:val="008959AD"/>
    <w:rsid w:val="008B46CE"/>
    <w:rsid w:val="008C045C"/>
    <w:rsid w:val="008C0C45"/>
    <w:rsid w:val="008C283A"/>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4BAB"/>
    <w:rsid w:val="0094422F"/>
    <w:rsid w:val="00945E9C"/>
    <w:rsid w:val="0095327B"/>
    <w:rsid w:val="00954A60"/>
    <w:rsid w:val="00956F8D"/>
    <w:rsid w:val="00957484"/>
    <w:rsid w:val="0096388A"/>
    <w:rsid w:val="009843C8"/>
    <w:rsid w:val="0098708B"/>
    <w:rsid w:val="009906A3"/>
    <w:rsid w:val="009A442A"/>
    <w:rsid w:val="009B314E"/>
    <w:rsid w:val="009B477F"/>
    <w:rsid w:val="009B4E46"/>
    <w:rsid w:val="009C58C8"/>
    <w:rsid w:val="009D5DA2"/>
    <w:rsid w:val="009E2DE3"/>
    <w:rsid w:val="009F1DB4"/>
    <w:rsid w:val="009F3DD5"/>
    <w:rsid w:val="009F46EC"/>
    <w:rsid w:val="00A000BD"/>
    <w:rsid w:val="00A016B0"/>
    <w:rsid w:val="00A03DF5"/>
    <w:rsid w:val="00A04AFA"/>
    <w:rsid w:val="00A0671D"/>
    <w:rsid w:val="00A06B43"/>
    <w:rsid w:val="00A06BB7"/>
    <w:rsid w:val="00A125D4"/>
    <w:rsid w:val="00A12BD6"/>
    <w:rsid w:val="00A17321"/>
    <w:rsid w:val="00A24BF7"/>
    <w:rsid w:val="00A2693C"/>
    <w:rsid w:val="00A31FE1"/>
    <w:rsid w:val="00A333FE"/>
    <w:rsid w:val="00A41B5B"/>
    <w:rsid w:val="00A43831"/>
    <w:rsid w:val="00A50FF9"/>
    <w:rsid w:val="00A63D04"/>
    <w:rsid w:val="00A70CAF"/>
    <w:rsid w:val="00A71EF3"/>
    <w:rsid w:val="00A72D94"/>
    <w:rsid w:val="00A76C30"/>
    <w:rsid w:val="00A87AA1"/>
    <w:rsid w:val="00AA4EA9"/>
    <w:rsid w:val="00AA5732"/>
    <w:rsid w:val="00AA662C"/>
    <w:rsid w:val="00AB3E25"/>
    <w:rsid w:val="00AC11F3"/>
    <w:rsid w:val="00AC78EE"/>
    <w:rsid w:val="00AE0D45"/>
    <w:rsid w:val="00AE21E6"/>
    <w:rsid w:val="00AE24C9"/>
    <w:rsid w:val="00AE2E8C"/>
    <w:rsid w:val="00AE51A8"/>
    <w:rsid w:val="00AF14A1"/>
    <w:rsid w:val="00AF6132"/>
    <w:rsid w:val="00AF6207"/>
    <w:rsid w:val="00B036FD"/>
    <w:rsid w:val="00B03F69"/>
    <w:rsid w:val="00B1646A"/>
    <w:rsid w:val="00B255D3"/>
    <w:rsid w:val="00B25630"/>
    <w:rsid w:val="00B32F28"/>
    <w:rsid w:val="00B33CD3"/>
    <w:rsid w:val="00B36AC9"/>
    <w:rsid w:val="00B41023"/>
    <w:rsid w:val="00B435C4"/>
    <w:rsid w:val="00B44E44"/>
    <w:rsid w:val="00B46A74"/>
    <w:rsid w:val="00B5686F"/>
    <w:rsid w:val="00B6336E"/>
    <w:rsid w:val="00B80941"/>
    <w:rsid w:val="00B877FF"/>
    <w:rsid w:val="00BA01E4"/>
    <w:rsid w:val="00BA20DB"/>
    <w:rsid w:val="00BA4A60"/>
    <w:rsid w:val="00BA5EDD"/>
    <w:rsid w:val="00BB22A8"/>
    <w:rsid w:val="00BB7095"/>
    <w:rsid w:val="00BC2BBD"/>
    <w:rsid w:val="00BD174C"/>
    <w:rsid w:val="00BD3B66"/>
    <w:rsid w:val="00BD3F6C"/>
    <w:rsid w:val="00BD5F01"/>
    <w:rsid w:val="00BD649D"/>
    <w:rsid w:val="00BE2111"/>
    <w:rsid w:val="00BE692D"/>
    <w:rsid w:val="00BF5AFB"/>
    <w:rsid w:val="00C03F6A"/>
    <w:rsid w:val="00C159F1"/>
    <w:rsid w:val="00C42244"/>
    <w:rsid w:val="00C44653"/>
    <w:rsid w:val="00C52558"/>
    <w:rsid w:val="00C53F9F"/>
    <w:rsid w:val="00C57860"/>
    <w:rsid w:val="00C74A2A"/>
    <w:rsid w:val="00C77ADF"/>
    <w:rsid w:val="00C77BB0"/>
    <w:rsid w:val="00C86D6B"/>
    <w:rsid w:val="00C919ED"/>
    <w:rsid w:val="00C9201D"/>
    <w:rsid w:val="00CA2543"/>
    <w:rsid w:val="00CA4498"/>
    <w:rsid w:val="00CA73B4"/>
    <w:rsid w:val="00CC0113"/>
    <w:rsid w:val="00CC1D3A"/>
    <w:rsid w:val="00CC3788"/>
    <w:rsid w:val="00CD2944"/>
    <w:rsid w:val="00CD62D0"/>
    <w:rsid w:val="00CE1EA5"/>
    <w:rsid w:val="00CE75CA"/>
    <w:rsid w:val="00CF00C2"/>
    <w:rsid w:val="00CF0D00"/>
    <w:rsid w:val="00CF5F63"/>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72D0"/>
    <w:rsid w:val="00D73109"/>
    <w:rsid w:val="00D76458"/>
    <w:rsid w:val="00D86195"/>
    <w:rsid w:val="00D968C7"/>
    <w:rsid w:val="00DB32A2"/>
    <w:rsid w:val="00DC3256"/>
    <w:rsid w:val="00DC446D"/>
    <w:rsid w:val="00DE554C"/>
    <w:rsid w:val="00DE5684"/>
    <w:rsid w:val="00E1636B"/>
    <w:rsid w:val="00E16DFE"/>
    <w:rsid w:val="00E246B3"/>
    <w:rsid w:val="00E248D2"/>
    <w:rsid w:val="00E35F68"/>
    <w:rsid w:val="00E37336"/>
    <w:rsid w:val="00E66465"/>
    <w:rsid w:val="00E817A3"/>
    <w:rsid w:val="00E821B8"/>
    <w:rsid w:val="00E828ED"/>
    <w:rsid w:val="00E96692"/>
    <w:rsid w:val="00EA3962"/>
    <w:rsid w:val="00EA3DEE"/>
    <w:rsid w:val="00EA3FEF"/>
    <w:rsid w:val="00EA4F87"/>
    <w:rsid w:val="00EA539B"/>
    <w:rsid w:val="00EB7531"/>
    <w:rsid w:val="00ED4AE5"/>
    <w:rsid w:val="00EE02C0"/>
    <w:rsid w:val="00EE1863"/>
    <w:rsid w:val="00EE2436"/>
    <w:rsid w:val="00EE4881"/>
    <w:rsid w:val="00EE64B5"/>
    <w:rsid w:val="00EE6B99"/>
    <w:rsid w:val="00EE71D0"/>
    <w:rsid w:val="00EF0090"/>
    <w:rsid w:val="00EF3FF3"/>
    <w:rsid w:val="00EF4D24"/>
    <w:rsid w:val="00EF5880"/>
    <w:rsid w:val="00F17D5B"/>
    <w:rsid w:val="00F210CB"/>
    <w:rsid w:val="00F22BC0"/>
    <w:rsid w:val="00F231D6"/>
    <w:rsid w:val="00F27060"/>
    <w:rsid w:val="00F3426B"/>
    <w:rsid w:val="00F47539"/>
    <w:rsid w:val="00F67855"/>
    <w:rsid w:val="00F83A0B"/>
    <w:rsid w:val="00F91DB7"/>
    <w:rsid w:val="00FA0C8F"/>
    <w:rsid w:val="00FB389B"/>
    <w:rsid w:val="00FB52F3"/>
    <w:rsid w:val="00FB66BE"/>
    <w:rsid w:val="00FC049E"/>
    <w:rsid w:val="00FC763C"/>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 w:type="character" w:customStyle="1" w:styleId="UnresolvedMention">
    <w:name w:val="Unresolved Mention"/>
    <w:basedOn w:val="a1"/>
    <w:uiPriority w:val="99"/>
    <w:semiHidden/>
    <w:unhideWhenUsed/>
    <w:rsid w:val="001F6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 w:id="2123768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nsultant.ru/document/cons_doc_LAW_437094/382272c165ef852a1f38b5df8e04049e36c7b6de/" TargetMode="Externa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nsultant.ru/document/cons_doc_LAW_429459/d7534265d4db4bf38ebfb366c957ace0d90d049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417951/0191aa9c976e314b34da4d2c3a9c70a3d2929912/"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B7071-65D9-47E9-83E4-F6B313F79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2227</TotalTime>
  <Pages>1</Pages>
  <Words>17765</Words>
  <Characters>101263</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Синькова Оксана Анатольевна</cp:lastModifiedBy>
  <cp:revision>125</cp:revision>
  <dcterms:created xsi:type="dcterms:W3CDTF">2022-03-01T03:57:00Z</dcterms:created>
  <dcterms:modified xsi:type="dcterms:W3CDTF">2025-06-17T05:41:00Z</dcterms:modified>
</cp:coreProperties>
</file>